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014" w:rsidRPr="00CB1782" w:rsidRDefault="00604014" w:rsidP="008C14AC">
      <w:pPr>
        <w:rPr>
          <w:rFonts w:ascii="Arial" w:hAnsi="Arial" w:cs="Arial"/>
          <w:b/>
          <w:bCs/>
          <w:lang w:val="el-GR"/>
        </w:rPr>
      </w:pPr>
      <w:r w:rsidRPr="00CB1782">
        <w:rPr>
          <w:rFonts w:ascii="Arial" w:hAnsi="Arial" w:cs="Arial"/>
          <w:b/>
          <w:bCs/>
          <w:lang w:val="el-GR"/>
        </w:rPr>
        <w:t>ΚΕΓΑΛΑΙΟ Γ ΤΟ ΠΡΟΣΓΥΓΙΚΟ ΖΗΤΗΜΑ ΣΤΗΝ ΕΛΛΑΔΑ (1821-1930)</w:t>
      </w:r>
    </w:p>
    <w:p w:rsidR="008C14AC" w:rsidRPr="00CB1782" w:rsidRDefault="008C14AC" w:rsidP="008C14AC">
      <w:pPr>
        <w:rPr>
          <w:rFonts w:ascii="Arial" w:hAnsi="Arial" w:cs="Arial"/>
          <w:lang w:val="el-GR"/>
        </w:rPr>
      </w:pPr>
      <w:r w:rsidRPr="00CB1782">
        <w:rPr>
          <w:rFonts w:ascii="Arial" w:hAnsi="Arial" w:cs="Arial"/>
          <w:b/>
          <w:bCs/>
          <w:lang w:val="el-GR"/>
        </w:rPr>
        <w:t>«Γ΄ Εθνοσυνέλευση (1826-1827) σελ.117:</w:t>
      </w:r>
      <w:r w:rsidRPr="00CB1782">
        <w:rPr>
          <w:rFonts w:ascii="Arial" w:hAnsi="Arial" w:cs="Arial"/>
          <w:lang w:val="el-GR"/>
        </w:rPr>
        <w:t xml:space="preserve"> Στην Γ΄ Εθνοσυνέλευση (1826-1827) διάφορες ομάδες προσφύγων που είχαν καταφύγει στην ελεύθερη Ελλάδα επιχείρησαν να θέσουν το αίτημα της αποκατάστασής τους και ειδικά της μόνιμης εγκατάστασής τους. Γι’ αυτό επιδίωξαν την εκπροσώπησή τους στη Συνέλευση. Από τους Μικρασιάτες, μόνο οι Σμυρναίοι ενεργοποιήθηκαν προς αυτήν την κατεύθυνση. Ζητούσαν από τη Συνέλευση: α. να εκπροσωπούνται σ’ αυτήν και β. να προσδιοριστεί τόπος για τη δημιουργία συνοικισμού των διασκορπισμένων ελεύθερων Σμυρναίων. Μόνο το αίτημα του τόπου έγινε καταρχήν δεκτό. Αποφασίστηκε να δοθεί χώρος στην περιοχή του Ισθμού για να δημιουργηθεί πόλη με την επωνυμία «Νέα Σμύρνη». Η Συνέλευση παρέπεμψε το θέμα στη Βουλή, η οποία όμως δεν το προώθησε. (+ σελ. 121) Τέλος, στην Γ΄ Εθνοσυνέλευση οι Ψαριανοί ζήτησαν με καθυστέρηση να καθοριστεί τόπος προσφυγικού συνοικισμού τους. Έχοντας εξασφαλίσει στην πράξη χώρο εγκατάστασης στην Αίγινα δεν πιέζονταν, όπως άλλοι. (+ σελ. 123) Μόνο στην Γ΄ Εθνική Συνέλευση το προσφυγικό προβλήθηκε εντονότερα από τις διάφορες προσφυγικές ομάδες, που ζήτησαν την εκπροσώπησή τους στη Συνέλευση, για να προωθήσουν το αίτημα παροχής χώρου για μόνιμη εγκατάσταση στην ελεύθερη Ελλάδα. </w:t>
      </w:r>
    </w:p>
    <w:p w:rsidR="008C14AC" w:rsidRPr="00CB1782" w:rsidRDefault="008C14AC" w:rsidP="008C14AC">
      <w:pPr>
        <w:rPr>
          <w:rFonts w:ascii="Arial" w:hAnsi="Arial" w:cs="Arial"/>
          <w:lang w:val="el-GR"/>
        </w:rPr>
      </w:pPr>
      <w:r w:rsidRPr="00CB1782">
        <w:rPr>
          <w:rFonts w:ascii="Arial" w:hAnsi="Arial" w:cs="Arial"/>
          <w:lang w:val="el-GR"/>
        </w:rPr>
        <w:t xml:space="preserve"> </w:t>
      </w:r>
      <w:r w:rsidRPr="00CB1782">
        <w:rPr>
          <w:rFonts w:ascii="Arial" w:hAnsi="Arial" w:cs="Arial"/>
          <w:b/>
          <w:bCs/>
          <w:lang w:val="el-GR"/>
        </w:rPr>
        <w:t xml:space="preserve"> «Βουλευτικό» σελ.119:</w:t>
      </w:r>
      <w:r w:rsidRPr="00CB1782">
        <w:rPr>
          <w:rFonts w:ascii="Arial" w:hAnsi="Arial" w:cs="Arial"/>
          <w:lang w:val="el-GR"/>
        </w:rPr>
        <w:t xml:space="preserve"> Οι Σουλιώτες πρόσφυγες έφτασαν σε μια περίοδο κατά την οποία το Μεσολόγγι, μετά την εκδίωξη των Τούρκων από τη Δυτική Στερεά, είχε πλέον επιβαρυνθεί υπερβολικά. Οι εγχώριοι δυσφορούσαν έντονα γι’ αυτήν τη συνεχή εισροή προσφυγικών πληθυσμών. Για να ανακουφιστεί η πόλη, το Βουλευτικό παραχώρησε στους Σουλιώτες το </w:t>
      </w:r>
      <w:proofErr w:type="spellStart"/>
      <w:r w:rsidRPr="00CB1782">
        <w:rPr>
          <w:rFonts w:ascii="Arial" w:hAnsi="Arial" w:cs="Arial"/>
          <w:lang w:val="el-GR"/>
        </w:rPr>
        <w:t>Ζαπάντι</w:t>
      </w:r>
      <w:proofErr w:type="spellEnd"/>
      <w:r w:rsidRPr="00CB1782">
        <w:rPr>
          <w:rFonts w:ascii="Arial" w:hAnsi="Arial" w:cs="Arial"/>
          <w:lang w:val="el-GR"/>
        </w:rPr>
        <w:t xml:space="preserve">, βορειοδυτικά του Αγρινίου. Οργανωμένες όμως αντιδράσεις των ντόπιων ματαίωσαν τη σχεδιαζόμενη παραχώρηση γης για εγκατάσταση προσφύγων. Παρά την αποτυχία, η απόφαση αυτή αποτελεί την πρώτη ιδέα για αποκατάσταση προσφύγων στα χρόνια του Αγώνα και έφερε στο προσκήνιο το ζήτημα αξιοποίησης των «εθνικών γαιών», που επρόκειτο να απασχολήσει αργότερα το νεοελληνικό κράτος. </w:t>
      </w:r>
    </w:p>
    <w:p w:rsidR="008C14AC" w:rsidRPr="00CB1782" w:rsidRDefault="008C14AC" w:rsidP="008C14AC">
      <w:pPr>
        <w:rPr>
          <w:rFonts w:ascii="Arial" w:hAnsi="Arial" w:cs="Arial"/>
          <w:lang w:val="el-GR"/>
        </w:rPr>
      </w:pPr>
      <w:r w:rsidRPr="00CB1782">
        <w:rPr>
          <w:rFonts w:ascii="Arial" w:hAnsi="Arial" w:cs="Arial"/>
          <w:lang w:val="el-GR"/>
        </w:rPr>
        <w:t xml:space="preserve"> </w:t>
      </w:r>
      <w:r w:rsidRPr="00CB1782">
        <w:rPr>
          <w:rFonts w:ascii="Arial" w:hAnsi="Arial" w:cs="Arial"/>
          <w:b/>
          <w:bCs/>
          <w:lang w:val="el-GR"/>
        </w:rPr>
        <w:t xml:space="preserve"> «Επιχείρηση Φαβιέρου (1827-1828)» </w:t>
      </w:r>
      <w:proofErr w:type="spellStart"/>
      <w:r w:rsidRPr="00CB1782">
        <w:rPr>
          <w:rFonts w:ascii="Arial" w:hAnsi="Arial" w:cs="Arial"/>
          <w:b/>
          <w:bCs/>
          <w:lang w:val="el-GR"/>
        </w:rPr>
        <w:t>σελ</w:t>
      </w:r>
      <w:proofErr w:type="spellEnd"/>
      <w:r w:rsidRPr="00CB1782">
        <w:rPr>
          <w:rFonts w:ascii="Arial" w:hAnsi="Arial" w:cs="Arial"/>
          <w:b/>
          <w:bCs/>
          <w:lang w:val="el-GR"/>
        </w:rPr>
        <w:t xml:space="preserve"> 120-121:</w:t>
      </w:r>
      <w:r w:rsidRPr="00CB1782">
        <w:rPr>
          <w:rFonts w:ascii="Arial" w:hAnsi="Arial" w:cs="Arial"/>
          <w:lang w:val="el-GR"/>
        </w:rPr>
        <w:t xml:space="preserve"> Η νοσταλγία για την ιδιαίτερη πατρίδα τους και οι κακουχίες στην προσφυγιά τόνωσαν την επιθυμία των </w:t>
      </w:r>
      <w:proofErr w:type="spellStart"/>
      <w:r w:rsidRPr="00CB1782">
        <w:rPr>
          <w:rFonts w:ascii="Arial" w:hAnsi="Arial" w:cs="Arial"/>
          <w:lang w:val="el-GR"/>
        </w:rPr>
        <w:t>Χίων</w:t>
      </w:r>
      <w:proofErr w:type="spellEnd"/>
      <w:r w:rsidRPr="00CB1782">
        <w:rPr>
          <w:rFonts w:ascii="Arial" w:hAnsi="Arial" w:cs="Arial"/>
          <w:lang w:val="el-GR"/>
        </w:rPr>
        <w:t xml:space="preserve"> να επιστρέψουν στο νησί τους, έστω κι αν αυτό βρισκόταν υπό τουρκική κατοχή. Από τον Οκτώβριο του 1822, αρκετοί άρχισαν να επιστρέφουν. Όσοι παρέμειναν, αντίθετα με άλλους πρόσφυγες, εργάστηκαν σε όλη τη διάρκεια της Επανάστασης, όχι για αποκατάσταση στους τόπους που είχαν προσφύγει, αλλά για ανακατάληψη του νησιού τους. Η αποτυχημένη επιχείρηση του Φαβιέρου (1827-1828), που προετοιμάστηκε από </w:t>
      </w:r>
      <w:proofErr w:type="spellStart"/>
      <w:r w:rsidRPr="00CB1782">
        <w:rPr>
          <w:rFonts w:ascii="Arial" w:hAnsi="Arial" w:cs="Arial"/>
          <w:lang w:val="el-GR"/>
        </w:rPr>
        <w:t>Χίους</w:t>
      </w:r>
      <w:proofErr w:type="spellEnd"/>
      <w:r w:rsidRPr="00CB1782">
        <w:rPr>
          <w:rFonts w:ascii="Arial" w:hAnsi="Arial" w:cs="Arial"/>
          <w:lang w:val="el-GR"/>
        </w:rPr>
        <w:t xml:space="preserve"> πρόσφυγες για το σκοπό αυτό, έθεσε άδοξο τέλος σε αυτές τις προσπάθειες και γέννησε νέο κύμα </w:t>
      </w:r>
      <w:proofErr w:type="spellStart"/>
      <w:r w:rsidRPr="00CB1782">
        <w:rPr>
          <w:rFonts w:ascii="Arial" w:hAnsi="Arial" w:cs="Arial"/>
          <w:lang w:val="el-GR"/>
        </w:rPr>
        <w:t>Χίων</w:t>
      </w:r>
      <w:proofErr w:type="spellEnd"/>
      <w:r w:rsidRPr="00CB1782">
        <w:rPr>
          <w:rFonts w:ascii="Arial" w:hAnsi="Arial" w:cs="Arial"/>
          <w:lang w:val="el-GR"/>
        </w:rPr>
        <w:t xml:space="preserve"> προσφύγων προς τη Σάμο και τις Κυκλάδες. </w:t>
      </w:r>
    </w:p>
    <w:p w:rsidR="00F521E6" w:rsidRPr="00CB1782" w:rsidRDefault="00105725">
      <w:pPr>
        <w:rPr>
          <w:rFonts w:ascii="Arial" w:hAnsi="Arial" w:cs="Arial"/>
          <w:lang w:val="el-GR"/>
        </w:rPr>
      </w:pPr>
      <w:r w:rsidRPr="00CB1782">
        <w:rPr>
          <w:rFonts w:ascii="Arial" w:hAnsi="Arial" w:cs="Arial"/>
          <w:b/>
          <w:bCs/>
          <w:lang w:val="el-GR"/>
        </w:rPr>
        <w:t>Μικτή Επιτροπή (Ιουν. 1914)</w:t>
      </w:r>
      <w:proofErr w:type="spellStart"/>
      <w:r w:rsidR="00976905" w:rsidRPr="00CB1782">
        <w:rPr>
          <w:rFonts w:ascii="Arial" w:hAnsi="Arial" w:cs="Arial"/>
          <w:b/>
          <w:bCs/>
          <w:lang w:val="el-GR"/>
        </w:rPr>
        <w:t>σελ</w:t>
      </w:r>
      <w:proofErr w:type="spellEnd"/>
      <w:r w:rsidR="00976905" w:rsidRPr="00CB1782">
        <w:rPr>
          <w:rFonts w:ascii="Arial" w:hAnsi="Arial" w:cs="Arial"/>
          <w:b/>
          <w:bCs/>
          <w:lang w:val="el-GR"/>
        </w:rPr>
        <w:t xml:space="preserve"> 139</w:t>
      </w:r>
      <w:r w:rsidRPr="00CB1782">
        <w:rPr>
          <w:rFonts w:ascii="Arial" w:hAnsi="Arial" w:cs="Arial"/>
          <w:b/>
          <w:bCs/>
          <w:lang w:val="el-GR"/>
        </w:rPr>
        <w:t xml:space="preserve"> :</w:t>
      </w:r>
      <w:r w:rsidRPr="00CB1782">
        <w:rPr>
          <w:rFonts w:ascii="Arial" w:hAnsi="Arial" w:cs="Arial"/>
          <w:lang w:val="el-GR"/>
        </w:rPr>
        <w:t xml:space="preserve"> Μετά την έναρξη του διωγμού εναντίον των Ελλήνων της Αν. Θράκης και της Μικράς Ασίας από τους εθνικιστές </w:t>
      </w:r>
      <w:proofErr w:type="spellStart"/>
      <w:r w:rsidRPr="00CB1782">
        <w:rPr>
          <w:rFonts w:ascii="Arial" w:hAnsi="Arial" w:cs="Arial"/>
          <w:lang w:val="el-GR"/>
        </w:rPr>
        <w:t>Νεοτούρκους</w:t>
      </w:r>
      <w:proofErr w:type="spellEnd"/>
      <w:r w:rsidRPr="00CB1782">
        <w:rPr>
          <w:rFonts w:ascii="Arial" w:hAnsi="Arial" w:cs="Arial"/>
          <w:lang w:val="el-GR"/>
        </w:rPr>
        <w:t xml:space="preserve"> το 1914, η Ελλάδα αντέδρασε και ανέλαβε διπλωματικές ενέργειες, προκειμένου να αρχίσουν διαπραγματεύσεις για εθελούσια ανταλλαγή Ελλήνων ορθοδόξων της Τουρκίας και Μουσουλμάνων της Ελλάδας. Ιδρύθηκε τον Ιούνιο μία Μικτή Επιτροπή που θα ρύθμιζε τα σχετικά με την ανταλλαγή, όμως αυτή δεν λειτούργησε, λόγω της εισόδου της Τουρκίας στον Α' Παγκόσμιο πόλεμο, τον Οκτώβριο του 1914. </w:t>
      </w:r>
      <w:r w:rsidR="002A0CDB" w:rsidRPr="00CB1782">
        <w:rPr>
          <w:rFonts w:ascii="Arial" w:hAnsi="Arial" w:cs="Arial"/>
          <w:lang w:val="el-GR"/>
        </w:rPr>
        <w:t xml:space="preserve">                                                                                   </w:t>
      </w:r>
      <w:r w:rsidRPr="00CB1782">
        <w:rPr>
          <w:rFonts w:ascii="Arial" w:hAnsi="Arial" w:cs="Arial"/>
          <w:b/>
          <w:bCs/>
          <w:lang w:val="el-GR"/>
        </w:rPr>
        <w:t>Τάγματα εργασίας</w:t>
      </w:r>
      <w:r w:rsidR="00976905" w:rsidRPr="00CB1782">
        <w:rPr>
          <w:rFonts w:ascii="Arial" w:hAnsi="Arial" w:cs="Arial"/>
          <w:b/>
          <w:bCs/>
          <w:lang w:val="el-GR"/>
        </w:rPr>
        <w:t xml:space="preserve"> </w:t>
      </w:r>
      <w:proofErr w:type="spellStart"/>
      <w:r w:rsidR="00976905" w:rsidRPr="00CB1782">
        <w:rPr>
          <w:rFonts w:ascii="Arial" w:hAnsi="Arial" w:cs="Arial"/>
          <w:b/>
          <w:bCs/>
          <w:lang w:val="el-GR"/>
        </w:rPr>
        <w:t>σελ</w:t>
      </w:r>
      <w:proofErr w:type="spellEnd"/>
      <w:r w:rsidR="00976905" w:rsidRPr="00CB1782">
        <w:rPr>
          <w:rFonts w:ascii="Arial" w:hAnsi="Arial" w:cs="Arial"/>
          <w:b/>
          <w:bCs/>
          <w:lang w:val="el-GR"/>
        </w:rPr>
        <w:t xml:space="preserve"> 139</w:t>
      </w:r>
      <w:r w:rsidRPr="00CB1782">
        <w:rPr>
          <w:rFonts w:ascii="Arial" w:hAnsi="Arial" w:cs="Arial"/>
          <w:b/>
          <w:bCs/>
          <w:lang w:val="el-GR"/>
        </w:rPr>
        <w:t xml:space="preserve"> :</w:t>
      </w:r>
      <w:r w:rsidRPr="00CB1782">
        <w:rPr>
          <w:rFonts w:ascii="Arial" w:hAnsi="Arial" w:cs="Arial"/>
          <w:lang w:val="el-GR"/>
        </w:rPr>
        <w:t xml:space="preserve"> Μια από τις μορφές καταπίεσης που υπέστησαν οι Έλληνες της Αν. Θράκης, Μικράς Ασίας και Πόντου κατά τη διάρκεια του διωγμού που οργάνωσαν εναντίον τους οι Νεότουρκοι το 1914. Οι άνδρες άνω των 45 ετών, που δεν στρατεύονταν, επάνδρωσαν τα φοβερά τάγματα εργασίας (</w:t>
      </w:r>
      <w:proofErr w:type="spellStart"/>
      <w:r w:rsidRPr="00CB1782">
        <w:rPr>
          <w:rFonts w:ascii="Arial" w:hAnsi="Arial" w:cs="Arial"/>
          <w:lang w:val="el-GR"/>
        </w:rPr>
        <w:t>αμελέ</w:t>
      </w:r>
      <w:proofErr w:type="spellEnd"/>
      <w:r w:rsidRPr="00CB1782">
        <w:rPr>
          <w:rFonts w:ascii="Arial" w:hAnsi="Arial" w:cs="Arial"/>
          <w:lang w:val="el-GR"/>
        </w:rPr>
        <w:t xml:space="preserve"> </w:t>
      </w:r>
      <w:proofErr w:type="spellStart"/>
      <w:r w:rsidRPr="00CB1782">
        <w:rPr>
          <w:rFonts w:ascii="Arial" w:hAnsi="Arial" w:cs="Arial"/>
          <w:lang w:val="el-GR"/>
        </w:rPr>
        <w:t>ταμπουρού</w:t>
      </w:r>
      <w:proofErr w:type="spellEnd"/>
      <w:r w:rsidRPr="00CB1782">
        <w:rPr>
          <w:rFonts w:ascii="Arial" w:hAnsi="Arial" w:cs="Arial"/>
          <w:lang w:val="el-GR"/>
        </w:rPr>
        <w:t>). Εκεί πολλοί πέθαναν από κακουχίες, πείνα και αρρώστιες.</w:t>
      </w:r>
      <w:r w:rsidR="002A0CDB" w:rsidRPr="00CB1782">
        <w:rPr>
          <w:rFonts w:ascii="Arial" w:hAnsi="Arial" w:cs="Arial"/>
          <w:lang w:val="el-GR"/>
        </w:rPr>
        <w:t xml:space="preserve">                                                                                                        </w:t>
      </w:r>
      <w:r w:rsidRPr="00CB1782">
        <w:rPr>
          <w:rFonts w:ascii="Arial" w:hAnsi="Arial" w:cs="Arial"/>
          <w:lang w:val="el-GR"/>
        </w:rPr>
        <w:t xml:space="preserve"> </w:t>
      </w:r>
      <w:r w:rsidRPr="00CB1782">
        <w:rPr>
          <w:rFonts w:ascii="Arial" w:hAnsi="Arial" w:cs="Arial"/>
          <w:b/>
          <w:bCs/>
          <w:lang w:val="el-GR"/>
        </w:rPr>
        <w:lastRenderedPageBreak/>
        <w:t>Σύμφωνο περί αμοιβαίας μεταναστεύσεως Ελλάδος και Βουλγαρίας (Νοε. 1919)</w:t>
      </w:r>
      <w:proofErr w:type="spellStart"/>
      <w:r w:rsidR="00976905" w:rsidRPr="00CB1782">
        <w:rPr>
          <w:rFonts w:ascii="Arial" w:hAnsi="Arial" w:cs="Arial"/>
          <w:b/>
          <w:bCs/>
          <w:lang w:val="el-GR"/>
        </w:rPr>
        <w:t>σελ</w:t>
      </w:r>
      <w:proofErr w:type="spellEnd"/>
      <w:r w:rsidR="00976905" w:rsidRPr="00CB1782">
        <w:rPr>
          <w:rFonts w:ascii="Arial" w:hAnsi="Arial" w:cs="Arial"/>
          <w:b/>
          <w:bCs/>
          <w:lang w:val="el-GR"/>
        </w:rPr>
        <w:t xml:space="preserve"> 140</w:t>
      </w:r>
      <w:r w:rsidRPr="00CB1782">
        <w:rPr>
          <w:rFonts w:ascii="Arial" w:hAnsi="Arial" w:cs="Arial"/>
          <w:b/>
          <w:bCs/>
          <w:lang w:val="el-GR"/>
        </w:rPr>
        <w:t xml:space="preserve"> :</w:t>
      </w:r>
      <w:r w:rsidRPr="00CB1782">
        <w:rPr>
          <w:rFonts w:ascii="Arial" w:hAnsi="Arial" w:cs="Arial"/>
          <w:lang w:val="el-GR"/>
        </w:rPr>
        <w:t xml:space="preserve"> Το Νοέμβριο του 1919 υπογράφηκε η συνθήκη του </w:t>
      </w:r>
      <w:proofErr w:type="spellStart"/>
      <w:r w:rsidRPr="00CB1782">
        <w:rPr>
          <w:rFonts w:ascii="Arial" w:hAnsi="Arial" w:cs="Arial"/>
          <w:lang w:val="el-GR"/>
        </w:rPr>
        <w:t>Νεϊγύ</w:t>
      </w:r>
      <w:proofErr w:type="spellEnd"/>
      <w:r w:rsidRPr="00CB1782">
        <w:rPr>
          <w:rFonts w:ascii="Arial" w:hAnsi="Arial" w:cs="Arial"/>
          <w:lang w:val="el-GR"/>
        </w:rPr>
        <w:t>, που προέβλεπε την παραχώρηση της Δυτικής Θράκης από τη Βουλγαρία στην Ελλάδα. Στη συνθήκη ήταν συνημμένο το «Σύμφωνο περί αμοιβαίας μεταναστεύσεως μεταξύ Ελλάδος και Βουλγαρίας». Με βάση αυτό, αναχώρησαν από την Ελλάδα περίπου 50.000 Βούλγαροι και από τη Βουλγαρία περίπου 30.000 Έλληνες (περίπου 20.000 ακόμη Έλληνες είχαν μεταναστεύσει πριν από την υπογραφή της συνθήκης).</w:t>
      </w:r>
      <w:r w:rsidR="002A0CDB" w:rsidRPr="00CB1782">
        <w:rPr>
          <w:rFonts w:ascii="Arial" w:hAnsi="Arial" w:cs="Arial"/>
          <w:lang w:val="el-GR"/>
        </w:rPr>
        <w:t xml:space="preserve">                                                                                                                                              </w:t>
      </w:r>
      <w:r w:rsidRPr="00CB1782">
        <w:rPr>
          <w:rFonts w:ascii="Arial" w:hAnsi="Arial" w:cs="Arial"/>
          <w:lang w:val="el-GR"/>
        </w:rPr>
        <w:t xml:space="preserve"> </w:t>
      </w:r>
      <w:r w:rsidRPr="00CB1782">
        <w:rPr>
          <w:rFonts w:ascii="Arial" w:hAnsi="Arial" w:cs="Arial"/>
          <w:b/>
          <w:bCs/>
          <w:lang w:val="el-GR"/>
        </w:rPr>
        <w:t>Υπηρεσία Ανοικοδομήσεως Αν. Μακεδονίας (1918)</w:t>
      </w:r>
      <w:proofErr w:type="spellStart"/>
      <w:r w:rsidR="00976905" w:rsidRPr="00CB1782">
        <w:rPr>
          <w:rFonts w:ascii="Arial" w:hAnsi="Arial" w:cs="Arial"/>
          <w:b/>
          <w:bCs/>
          <w:lang w:val="el-GR"/>
        </w:rPr>
        <w:t>σελ</w:t>
      </w:r>
      <w:proofErr w:type="spellEnd"/>
      <w:r w:rsidR="00976905" w:rsidRPr="00CB1782">
        <w:rPr>
          <w:rFonts w:ascii="Arial" w:hAnsi="Arial" w:cs="Arial"/>
          <w:b/>
          <w:bCs/>
          <w:lang w:val="el-GR"/>
        </w:rPr>
        <w:t xml:space="preserve"> 140</w:t>
      </w:r>
      <w:r w:rsidRPr="00CB1782">
        <w:rPr>
          <w:rFonts w:ascii="Arial" w:hAnsi="Arial" w:cs="Arial"/>
          <w:b/>
          <w:bCs/>
          <w:lang w:val="el-GR"/>
        </w:rPr>
        <w:t xml:space="preserve"> :</w:t>
      </w:r>
      <w:r w:rsidRPr="00CB1782">
        <w:rPr>
          <w:rFonts w:ascii="Arial" w:hAnsi="Arial" w:cs="Arial"/>
          <w:lang w:val="el-GR"/>
        </w:rPr>
        <w:t xml:space="preserve"> Παράλληλα με την άφιξη προσφύγων από την Τουρκία, πρόσφυγες ήλθαν το 1916 από την Ανατολική Μακεδονία, την οποία είχαν καταλάβει οι Βούλγαροι ως σύμμαχοι των Γερμανών. Μετά τη λήξη των εχθροπραξιών το 1918, αυτοί επέστρεψαν στις εστίες τους και η «Υπηρεσία Ανοικοδομήσεως Ανατολικής Μακεδονίας» μερίμνησε για την επανεγκατάστασή τους.</w:t>
      </w:r>
      <w:r w:rsidR="002A0CDB" w:rsidRPr="00CB1782">
        <w:rPr>
          <w:rFonts w:ascii="Arial" w:hAnsi="Arial" w:cs="Arial"/>
          <w:lang w:val="el-GR"/>
        </w:rPr>
        <w:t xml:space="preserve">                                                                                                                                                               </w:t>
      </w:r>
      <w:r w:rsidRPr="00CB1782">
        <w:rPr>
          <w:rFonts w:ascii="Arial" w:hAnsi="Arial" w:cs="Arial"/>
          <w:lang w:val="el-GR"/>
        </w:rPr>
        <w:t xml:space="preserve"> </w:t>
      </w:r>
      <w:r w:rsidRPr="00CB1782">
        <w:rPr>
          <w:rFonts w:ascii="Arial" w:hAnsi="Arial" w:cs="Arial"/>
          <w:b/>
          <w:bCs/>
          <w:lang w:val="el-GR"/>
        </w:rPr>
        <w:t>Οργανισμός (1914)</w:t>
      </w:r>
      <w:proofErr w:type="spellStart"/>
      <w:r w:rsidR="00976905" w:rsidRPr="00CB1782">
        <w:rPr>
          <w:rFonts w:ascii="Arial" w:hAnsi="Arial" w:cs="Arial"/>
          <w:b/>
          <w:bCs/>
          <w:lang w:val="el-GR"/>
        </w:rPr>
        <w:t>σελ</w:t>
      </w:r>
      <w:proofErr w:type="spellEnd"/>
      <w:r w:rsidR="00976905" w:rsidRPr="00CB1782">
        <w:rPr>
          <w:rFonts w:ascii="Arial" w:hAnsi="Arial" w:cs="Arial"/>
          <w:b/>
          <w:bCs/>
          <w:lang w:val="el-GR"/>
        </w:rPr>
        <w:t xml:space="preserve"> 140-141</w:t>
      </w:r>
      <w:r w:rsidRPr="00CB1782">
        <w:rPr>
          <w:rFonts w:ascii="Arial" w:hAnsi="Arial" w:cs="Arial"/>
          <w:b/>
          <w:bCs/>
          <w:lang w:val="el-GR"/>
        </w:rPr>
        <w:t xml:space="preserve"> :</w:t>
      </w:r>
      <w:r w:rsidRPr="00CB1782">
        <w:rPr>
          <w:rFonts w:ascii="Arial" w:hAnsi="Arial" w:cs="Arial"/>
          <w:lang w:val="el-GR"/>
        </w:rPr>
        <w:t xml:space="preserve"> Τον Ιούλιο του 1914 ιδρύθηκε στη Θεσσαλονίκη Οργανισμός, με σκοπό την άμεση περίθαλψη και στη συνέχεια την εγκατάσταση των προσφύγων της περιόδου εκείνης σε εγκαταλελειμμένα τουρκικά και βουλγαρικά χωριά της Κεντρικής και Ανατολικής Μακεδονίας. Παρεχόταν συσσίτιο, προσωρινή στέγη και ιατρική περίθαλψη, μέχρι οι πρόσφυγες να βρουν εργασία ή να αποκτήσουν γεωργικό κλήρο.</w:t>
      </w:r>
      <w:r w:rsidR="002A0CDB" w:rsidRPr="00CB1782">
        <w:rPr>
          <w:rFonts w:ascii="Arial" w:hAnsi="Arial" w:cs="Arial"/>
          <w:lang w:val="el-GR"/>
        </w:rPr>
        <w:t xml:space="preserve">                                                                                                                                                </w:t>
      </w:r>
      <w:r w:rsidRPr="00CB1782">
        <w:rPr>
          <w:rFonts w:ascii="Arial" w:hAnsi="Arial" w:cs="Arial"/>
          <w:lang w:val="el-GR"/>
        </w:rPr>
        <w:t xml:space="preserve"> </w:t>
      </w:r>
      <w:proofErr w:type="spellStart"/>
      <w:r w:rsidRPr="00CB1782">
        <w:rPr>
          <w:rFonts w:ascii="Arial" w:hAnsi="Arial" w:cs="Arial"/>
          <w:b/>
          <w:bCs/>
          <w:lang w:val="el-GR"/>
        </w:rPr>
        <w:t>Ανωτάτη</w:t>
      </w:r>
      <w:proofErr w:type="spellEnd"/>
      <w:r w:rsidRPr="00CB1782">
        <w:rPr>
          <w:rFonts w:ascii="Arial" w:hAnsi="Arial" w:cs="Arial"/>
          <w:b/>
          <w:bCs/>
          <w:lang w:val="el-GR"/>
        </w:rPr>
        <w:t xml:space="preserve"> </w:t>
      </w:r>
      <w:proofErr w:type="spellStart"/>
      <w:r w:rsidRPr="00CB1782">
        <w:rPr>
          <w:rFonts w:ascii="Arial" w:hAnsi="Arial" w:cs="Arial"/>
          <w:b/>
          <w:bCs/>
          <w:lang w:val="el-GR"/>
        </w:rPr>
        <w:t>Διεύθυνσις</w:t>
      </w:r>
      <w:proofErr w:type="spellEnd"/>
      <w:r w:rsidRPr="00CB1782">
        <w:rPr>
          <w:rFonts w:ascii="Arial" w:hAnsi="Arial" w:cs="Arial"/>
          <w:b/>
          <w:bCs/>
          <w:lang w:val="el-GR"/>
        </w:rPr>
        <w:t xml:space="preserve"> Περιθάλψεως (1916)</w:t>
      </w:r>
      <w:proofErr w:type="spellStart"/>
      <w:r w:rsidR="00976905" w:rsidRPr="00CB1782">
        <w:rPr>
          <w:rFonts w:ascii="Arial" w:hAnsi="Arial" w:cs="Arial"/>
          <w:b/>
          <w:bCs/>
          <w:lang w:val="el-GR"/>
        </w:rPr>
        <w:t>σελ</w:t>
      </w:r>
      <w:proofErr w:type="spellEnd"/>
      <w:r w:rsidR="00976905" w:rsidRPr="00CB1782">
        <w:rPr>
          <w:rFonts w:ascii="Arial" w:hAnsi="Arial" w:cs="Arial"/>
          <w:b/>
          <w:bCs/>
          <w:lang w:val="el-GR"/>
        </w:rPr>
        <w:t xml:space="preserve"> 141</w:t>
      </w:r>
      <w:r w:rsidRPr="00CB1782">
        <w:rPr>
          <w:rFonts w:ascii="Arial" w:hAnsi="Arial" w:cs="Arial"/>
          <w:lang w:val="el-GR"/>
        </w:rPr>
        <w:t xml:space="preserve"> Κατά την περίοδο του Εθνικού Διχασμού (1916-1917) η κυβέρνηση Βενιζέλου ίδρυσε στη Θεσσαλονίκη την «</w:t>
      </w:r>
      <w:proofErr w:type="spellStart"/>
      <w:r w:rsidRPr="00CB1782">
        <w:rPr>
          <w:rFonts w:ascii="Arial" w:hAnsi="Arial" w:cs="Arial"/>
          <w:lang w:val="el-GR"/>
        </w:rPr>
        <w:t>Ανωτάτην</w:t>
      </w:r>
      <w:proofErr w:type="spellEnd"/>
      <w:r w:rsidRPr="00CB1782">
        <w:rPr>
          <w:rFonts w:ascii="Arial" w:hAnsi="Arial" w:cs="Arial"/>
          <w:lang w:val="el-GR"/>
        </w:rPr>
        <w:t xml:space="preserve"> </w:t>
      </w:r>
      <w:proofErr w:type="spellStart"/>
      <w:r w:rsidRPr="00CB1782">
        <w:rPr>
          <w:rFonts w:ascii="Arial" w:hAnsi="Arial" w:cs="Arial"/>
          <w:lang w:val="el-GR"/>
        </w:rPr>
        <w:t>Διεύθυνσιν</w:t>
      </w:r>
      <w:proofErr w:type="spellEnd"/>
      <w:r w:rsidRPr="00CB1782">
        <w:rPr>
          <w:rFonts w:ascii="Arial" w:hAnsi="Arial" w:cs="Arial"/>
          <w:lang w:val="el-GR"/>
        </w:rPr>
        <w:t xml:space="preserve"> Περιθάλψεως», με σκοπό την περίθαλψη των προσφύγων από τη </w:t>
      </w:r>
      <w:proofErr w:type="spellStart"/>
      <w:r w:rsidRPr="00CB1782">
        <w:rPr>
          <w:rFonts w:ascii="Arial" w:hAnsi="Arial" w:cs="Arial"/>
          <w:lang w:val="el-GR"/>
        </w:rPr>
        <w:t>Μ.Ασία</w:t>
      </w:r>
      <w:proofErr w:type="spellEnd"/>
      <w:r w:rsidRPr="00CB1782">
        <w:rPr>
          <w:rFonts w:ascii="Arial" w:hAnsi="Arial" w:cs="Arial"/>
          <w:lang w:val="el-GR"/>
        </w:rPr>
        <w:t xml:space="preserve"> και την Ανατολική Θράκη. </w:t>
      </w:r>
    </w:p>
    <w:p w:rsidR="00105725" w:rsidRPr="00CB1782" w:rsidRDefault="00105725">
      <w:pPr>
        <w:rPr>
          <w:rFonts w:ascii="Arial" w:hAnsi="Arial" w:cs="Arial"/>
          <w:lang w:val="el-GR"/>
        </w:rPr>
      </w:pPr>
      <w:r w:rsidRPr="00CB1782">
        <w:rPr>
          <w:rFonts w:ascii="Arial" w:hAnsi="Arial" w:cs="Arial"/>
          <w:b/>
          <w:bCs/>
          <w:lang w:val="el-GR"/>
        </w:rPr>
        <w:t>Υπουργείο Περιθάλψεως (Ιούλιος 1917)</w:t>
      </w:r>
      <w:r w:rsidR="00976905" w:rsidRPr="00CB1782">
        <w:rPr>
          <w:rFonts w:ascii="Arial" w:hAnsi="Arial" w:cs="Arial"/>
          <w:b/>
          <w:bCs/>
          <w:lang w:val="el-GR"/>
        </w:rPr>
        <w:t>σελ141,143,148</w:t>
      </w:r>
      <w:r w:rsidRPr="00CB1782">
        <w:rPr>
          <w:rFonts w:ascii="Arial" w:hAnsi="Arial" w:cs="Arial"/>
          <w:b/>
          <w:bCs/>
          <w:lang w:val="el-GR"/>
        </w:rPr>
        <w:t xml:space="preserve"> :</w:t>
      </w:r>
      <w:r w:rsidRPr="00CB1782">
        <w:rPr>
          <w:rFonts w:ascii="Arial" w:hAnsi="Arial" w:cs="Arial"/>
          <w:lang w:val="el-GR"/>
        </w:rPr>
        <w:t xml:space="preserve"> Τον Ιούλιο του 1917 (είχε επικρατήσει ο Βενιζέλος και ο βασιλιάς Κωνσταντίνος είχε εγκαταλείψει την Ελλάδα) ιδρύθηκε το Υπουργείο Περιθάλψεως. Για πρώτη φορά θεσμοθετήθηκε η περίθαλψη και για τις οικογένειες των εφέδρων που βρίσκονταν στο μέτωπο και για τις οικογένειες των θυμάτων του πολέμου. Μολονότι η Ελλάδα βρισκόταν σε πολεμική αναμέτρηση (Α' Παγκόσμιος πόλεμος) και οι οικονομικές συνθήκες ήταν αντίξοες, η φροντίδα για τους πρόσφυγες ήταν περισσότερο οργανωμένη από το 1917 έως το 1921. Σύμφωνα με στοιχεία των υπηρεσιών του Υπουργείου Περιθάλψεως, δέχτηκαν περίθαλψη κατά διαστήματα περίπου 450.000 πρόσφυγες. Το Υπουργείο Περιθάλψεως μερίμνησε επίσης για την τμηματική παλιννόστηση των προσφύγων από τη </w:t>
      </w:r>
      <w:proofErr w:type="spellStart"/>
      <w:r w:rsidRPr="00CB1782">
        <w:rPr>
          <w:rFonts w:ascii="Arial" w:hAnsi="Arial" w:cs="Arial"/>
          <w:lang w:val="el-GR"/>
        </w:rPr>
        <w:t>Μικρασία</w:t>
      </w:r>
      <w:proofErr w:type="spellEnd"/>
      <w:r w:rsidRPr="00CB1782">
        <w:rPr>
          <w:rFonts w:ascii="Arial" w:hAnsi="Arial" w:cs="Arial"/>
          <w:lang w:val="el-GR"/>
        </w:rPr>
        <w:t xml:space="preserve"> και την Αν. Θράκη μετά το 1918. Τέλος, με την άφιξη των προσφύγων στην Ελλάδα μετά τη μικρασιατική καταστροφή (1922) το Υπουργείο Περιθάλψεως ανέλαβε το έργο της προσωρινής στέγασης και ενισχύθηκε με έκτακτο προσωπικό.</w:t>
      </w:r>
    </w:p>
    <w:p w:rsidR="00105725" w:rsidRPr="00CB1782" w:rsidRDefault="00105725">
      <w:pPr>
        <w:rPr>
          <w:rFonts w:ascii="Arial" w:hAnsi="Arial" w:cs="Arial"/>
          <w:lang w:val="el-GR"/>
        </w:rPr>
      </w:pPr>
      <w:r w:rsidRPr="00CB1782">
        <w:rPr>
          <w:rFonts w:ascii="Arial" w:hAnsi="Arial" w:cs="Arial"/>
          <w:b/>
          <w:bCs/>
          <w:lang w:val="el-GR"/>
        </w:rPr>
        <w:t>Πατριωτικό ίδρυμα</w:t>
      </w:r>
      <w:r w:rsidR="00976905" w:rsidRPr="00CB1782">
        <w:rPr>
          <w:rFonts w:ascii="Arial" w:hAnsi="Arial" w:cs="Arial"/>
          <w:b/>
          <w:bCs/>
          <w:lang w:val="el-GR"/>
        </w:rPr>
        <w:t xml:space="preserve"> σελ142</w:t>
      </w:r>
      <w:r w:rsidRPr="00CB1782">
        <w:rPr>
          <w:rFonts w:ascii="Arial" w:hAnsi="Arial" w:cs="Arial"/>
          <w:b/>
          <w:bCs/>
          <w:lang w:val="el-GR"/>
        </w:rPr>
        <w:t xml:space="preserve"> :</w:t>
      </w:r>
      <w:r w:rsidRPr="00CB1782">
        <w:rPr>
          <w:rFonts w:ascii="Arial" w:hAnsi="Arial" w:cs="Arial"/>
          <w:lang w:val="el-GR"/>
        </w:rPr>
        <w:t xml:space="preserve"> Ένα από τα μέτρα που ελήφθησαν στα πλαίσια της μέριμνας για τους πρόσφυγες της περιόδου 1914-1921 ήταν και η διανομή συσσιτίου. Το Πατριωτικό Ίδρυμα ανέλαβε μαζί με το κράτος την οργάνωση καθημερινών συσσιτίων Οργανώθηκαν καθημερινά συσσίτια από το κράτος ή το Πατριωτικό Ίδρυμα σε συνοικίες των πόλεων όπου ήταν συγκεντρωμένοι πολλοί πρόσφυγες.</w:t>
      </w:r>
      <w:r w:rsidR="00976905" w:rsidRPr="00CB1782">
        <w:rPr>
          <w:rFonts w:ascii="Arial" w:hAnsi="Arial" w:cs="Arial"/>
          <w:lang w:val="el-GR"/>
        </w:rPr>
        <w:t xml:space="preserve">                                                                                                                                                                                                       </w:t>
      </w:r>
      <w:r w:rsidRPr="00CB1782">
        <w:rPr>
          <w:rFonts w:ascii="Arial" w:hAnsi="Arial" w:cs="Arial"/>
          <w:lang w:val="el-GR"/>
        </w:rPr>
        <w:t xml:space="preserve"> </w:t>
      </w:r>
      <w:r w:rsidRPr="00CB1782">
        <w:rPr>
          <w:rFonts w:ascii="Arial" w:hAnsi="Arial" w:cs="Arial"/>
          <w:b/>
          <w:bCs/>
          <w:lang w:val="el-GR"/>
        </w:rPr>
        <w:t>Πατριαρχική Επιτροπή (Οκτ. 1918)</w:t>
      </w:r>
      <w:r w:rsidR="00976905" w:rsidRPr="00CB1782">
        <w:rPr>
          <w:rFonts w:ascii="Arial" w:hAnsi="Arial" w:cs="Arial"/>
          <w:b/>
          <w:bCs/>
          <w:lang w:val="el-GR"/>
        </w:rPr>
        <w:t>σελ143</w:t>
      </w:r>
      <w:r w:rsidRPr="00CB1782">
        <w:rPr>
          <w:rFonts w:ascii="Arial" w:hAnsi="Arial" w:cs="Arial"/>
          <w:b/>
          <w:bCs/>
          <w:lang w:val="el-GR"/>
        </w:rPr>
        <w:t xml:space="preserve"> :</w:t>
      </w:r>
      <w:r w:rsidRPr="00CB1782">
        <w:rPr>
          <w:rFonts w:ascii="Arial" w:hAnsi="Arial" w:cs="Arial"/>
          <w:lang w:val="el-GR"/>
        </w:rPr>
        <w:t xml:space="preserve"> Η επιστροφή των προσφύγων στη Μικρά Ασία ξεκίνησε τους τελευταίους μήνες του 1918 μετά τον τερματισμό του πολέμου για την Τουρκία. Τον Οκτώβριο του 1918 συστάθηκε στην Κωνσταντινούπολη Πατριαρχική Επιτροπή, με σκοπό την οργάνωση του επαναπατρισμού των εκτοπισμένων, με τη βοήθεια του Πατριαρχείου και της ελληνικής κυβέρνησης. Η παλιννόστηση έγινε τμηματικά, με τη μέριμνα του Υπουργείου Περιθάλψεως, και επιτράπηκε αρχικά να επιστρέψουν οι ευπορότεροι και οι πρόσφυγες οι προερχόμενοι από ορισμένες μόνο περιοχές της Δυτικής Μικράς Ασίας. Οι περισσότεροι επέστρεψαν στις εστίες τους μετά την απόβαση του ελληνικού στρατού στη Σμύρνη, το Μάιο του 1919. Μέχρι το τέλος του 1920 η πλειονότητα των προσφύγων είχε επιστρέψει στη Μικρά Ασία </w:t>
      </w:r>
      <w:r w:rsidRPr="00CB1782">
        <w:rPr>
          <w:rFonts w:ascii="Arial" w:hAnsi="Arial" w:cs="Arial"/>
          <w:lang w:val="el-GR"/>
        </w:rPr>
        <w:lastRenderedPageBreak/>
        <w:t>και την Ανατολική Θράκη. Οι συνθήκες που βρήκαν στην πατρίδα τους ήταν άσχημες, καθώς πολλά σπίτια, εκκλησίες και σχολεία είχαν μερικώς ή εντελώς καταστραφεί. Επίσης, σε κάποιες περιοχές, σε σπίτια Ελλήνων είχαν εγκατασταθεί Μουσουλμάνοι πρόσφυγες από τις βαλκανικές χώρες.</w:t>
      </w:r>
      <w:r w:rsidR="002A0CDB" w:rsidRPr="00CB1782">
        <w:rPr>
          <w:rFonts w:ascii="Arial" w:hAnsi="Arial" w:cs="Arial"/>
          <w:lang w:val="el-GR"/>
        </w:rPr>
        <w:t xml:space="preserve">                                                                                                                                                                   </w:t>
      </w:r>
      <w:r w:rsidRPr="00CB1782">
        <w:rPr>
          <w:rFonts w:ascii="Arial" w:hAnsi="Arial" w:cs="Arial"/>
          <w:lang w:val="el-GR"/>
        </w:rPr>
        <w:t xml:space="preserve"> </w:t>
      </w:r>
      <w:r w:rsidRPr="00CB1782">
        <w:rPr>
          <w:rFonts w:ascii="Arial" w:hAnsi="Arial" w:cs="Arial"/>
          <w:b/>
          <w:bCs/>
          <w:lang w:val="el-GR"/>
        </w:rPr>
        <w:t>Υπηρεσία Παλιννοστήσεως και Περιθάλψεως (1919)</w:t>
      </w:r>
      <w:proofErr w:type="spellStart"/>
      <w:r w:rsidR="00976905" w:rsidRPr="00CB1782">
        <w:rPr>
          <w:rFonts w:ascii="Arial" w:hAnsi="Arial" w:cs="Arial"/>
          <w:b/>
          <w:bCs/>
          <w:lang w:val="el-GR"/>
        </w:rPr>
        <w:t>σελ</w:t>
      </w:r>
      <w:proofErr w:type="spellEnd"/>
      <w:r w:rsidR="00976905" w:rsidRPr="00CB1782">
        <w:rPr>
          <w:rFonts w:ascii="Arial" w:hAnsi="Arial" w:cs="Arial"/>
          <w:b/>
          <w:bCs/>
          <w:lang w:val="el-GR"/>
        </w:rPr>
        <w:t xml:space="preserve"> 143</w:t>
      </w:r>
      <w:r w:rsidRPr="00CB1782">
        <w:rPr>
          <w:rFonts w:ascii="Arial" w:hAnsi="Arial" w:cs="Arial"/>
          <w:b/>
          <w:bCs/>
          <w:lang w:val="el-GR"/>
        </w:rPr>
        <w:t xml:space="preserve"> : </w:t>
      </w:r>
      <w:r w:rsidRPr="00CB1782">
        <w:rPr>
          <w:rFonts w:ascii="Arial" w:hAnsi="Arial" w:cs="Arial"/>
          <w:lang w:val="el-GR"/>
        </w:rPr>
        <w:t xml:space="preserve">Στα πλαίσια της Ύπατης Αρμοστείας Σμύρνης ιδρύθηκε το 1919 η «Υπηρεσία Παλιννοστήσεως και Περιθάλψεως», η οποία βοηθούσε όσους επέστρεφαν να αποκατασταθούν στα σπίτια τους και τις ασχολίες τους. Η ίδρυση της Υπηρεσίας αυτής ήταν επιβεβλημένη καθώς οι περισσότεροι από τους πρόσφυγες που παλιννόστησαν μετά τη λήξη του </w:t>
      </w:r>
      <w:proofErr w:type="spellStart"/>
      <w:r w:rsidRPr="00CB1782">
        <w:rPr>
          <w:rFonts w:ascii="Arial" w:hAnsi="Arial" w:cs="Arial"/>
          <w:lang w:val="el-GR"/>
        </w:rPr>
        <w:t>Α΄Παγκοσμίου</w:t>
      </w:r>
      <w:proofErr w:type="spellEnd"/>
      <w:r w:rsidRPr="00CB1782">
        <w:rPr>
          <w:rFonts w:ascii="Arial" w:hAnsi="Arial" w:cs="Arial"/>
          <w:lang w:val="el-GR"/>
        </w:rPr>
        <w:t xml:space="preserve"> Πολέμου επέστρεψαν στις εστίες τους μετά την απόβαση του ελληνικού στρατού στη Σμύρνη, το Μάιο του 1919. Μέχρι το τέλος, μάλιστα, του 1920 η πλειονότητα των προσφύγων είχε επιστρέψει στη Μικρά Ασία και την Ανατολική Θράκη. Οι συνθήκες που βρήκαν στην πατρίδα τους ήταν άσχημες, καθώς πολλά σπίτια, εκκλησίες και σχολεία είχαν μερικώς ή εντελώς καταστραφεί. Επίσης, σε κάποιες περιοχές, σε σπίτια Ελλήνων είχαν εγκατασταθεί Μουσουλμάνοι πρόσφυγες από τις βαλκανικές χώρες.</w:t>
      </w:r>
      <w:r w:rsidR="002A0CDB" w:rsidRPr="00CB1782">
        <w:rPr>
          <w:rFonts w:ascii="Arial" w:hAnsi="Arial" w:cs="Arial"/>
          <w:lang w:val="el-GR"/>
        </w:rPr>
        <w:t xml:space="preserve">                                                                                                                                                                     </w:t>
      </w:r>
      <w:r w:rsidRPr="00CB1782">
        <w:rPr>
          <w:rFonts w:ascii="Arial" w:hAnsi="Arial" w:cs="Arial"/>
          <w:lang w:val="el-GR"/>
        </w:rPr>
        <w:t xml:space="preserve"> </w:t>
      </w:r>
      <w:r w:rsidRPr="00CB1782">
        <w:rPr>
          <w:rFonts w:ascii="Arial" w:hAnsi="Arial" w:cs="Arial"/>
          <w:b/>
          <w:bCs/>
          <w:lang w:val="el-GR"/>
        </w:rPr>
        <w:t>Ταμείο Περιθάλψεως Προσφύγων (Νοε. 1922-1925)</w:t>
      </w:r>
      <w:proofErr w:type="spellStart"/>
      <w:r w:rsidR="00976905" w:rsidRPr="00CB1782">
        <w:rPr>
          <w:rFonts w:ascii="Arial" w:hAnsi="Arial" w:cs="Arial"/>
          <w:b/>
          <w:bCs/>
          <w:lang w:val="el-GR"/>
        </w:rPr>
        <w:t>σελ</w:t>
      </w:r>
      <w:proofErr w:type="spellEnd"/>
      <w:r w:rsidR="00976905" w:rsidRPr="00CB1782">
        <w:rPr>
          <w:rFonts w:ascii="Arial" w:hAnsi="Arial" w:cs="Arial"/>
          <w:b/>
          <w:bCs/>
          <w:lang w:val="el-GR"/>
        </w:rPr>
        <w:t xml:space="preserve"> 148-149</w:t>
      </w:r>
      <w:r w:rsidRPr="00CB1782">
        <w:rPr>
          <w:rFonts w:ascii="Arial" w:hAnsi="Arial" w:cs="Arial"/>
          <w:b/>
          <w:bCs/>
          <w:lang w:val="el-GR"/>
        </w:rPr>
        <w:t xml:space="preserve"> :</w:t>
      </w:r>
      <w:r w:rsidRPr="00CB1782">
        <w:rPr>
          <w:rFonts w:ascii="Arial" w:hAnsi="Arial" w:cs="Arial"/>
          <w:lang w:val="el-GR"/>
        </w:rPr>
        <w:t xml:space="preserve"> Το ΤΠΠ ιδρύθηκε το Νοέμβριο του 1922 με κύρια αποστολή την προσωρινή στέγαση των προσφύγων, έργο το οποίο με την άφιξη των προσφύγων είχε αρχικά αναλάβει το Υπουργείο Περιθάλψεως (που, μάλιστα, ενισχύθηκε με έκτακτο προσωπικό). Με την άφιξη των προσφύγων, το έργο της προσωρινής στέγασης ανέλαβε το Υπουργείο Περιθάλψεως, που ενισχύθηκε με έκτακτο προσωπικό. Στη συνέχεια το Ταμείο Περιθάλψεως Προσφύγων (ιδρύθηκε το Νοέμβριο του 1922) . Το ΤΠΠ ανήγειρε ξύλινα παραπήγματα για τη στέγαση των προσφύγων. Πλήθος ξεπρόβαλαν οι αυτοσχέδιες κατασκευές που χρησίμευαν ως προσωρινά καταλύματα (καλύβες, παράγκες, σκηνές) γύρω από τις πόλεις, σε πλατείες ή στα κενά οικόπεδα των πόλεων. Δεν έμεινε χώρος στεγασμένος που να μη χρησιμοποιήθηκε: σχολεία, εκκλησίες και τζαμιά, στρατώνες, θέατρα, δημόσια κτίρια, αποθήκες, υπόγεια. Επιτάχθηκαν τα άδεια σπίτια σε όλη την Επικράτεια. Καταλήφθηκαν ακόμη και </w:t>
      </w:r>
      <w:proofErr w:type="spellStart"/>
      <w:r w:rsidRPr="00CB1782">
        <w:rPr>
          <w:rFonts w:ascii="Arial" w:hAnsi="Arial" w:cs="Arial"/>
          <w:lang w:val="el-GR"/>
        </w:rPr>
        <w:t>κατοικούμενοι</w:t>
      </w:r>
      <w:proofErr w:type="spellEnd"/>
      <w:r w:rsidRPr="00CB1782">
        <w:rPr>
          <w:rFonts w:ascii="Arial" w:hAnsi="Arial" w:cs="Arial"/>
          <w:lang w:val="el-GR"/>
        </w:rPr>
        <w:t xml:space="preserve"> χώροι, οι ένοικοι των οποίων μοιράστηκαν την κατοικία τους με τους προσφυγές. Το ΤΠΠ ασχολήθηκε με την περίθαλψη των προσφύγων γενικότερα έως το 1925. </w:t>
      </w:r>
    </w:p>
    <w:p w:rsidR="00105725" w:rsidRPr="00CB1782" w:rsidRDefault="00105725">
      <w:pPr>
        <w:rPr>
          <w:rFonts w:ascii="Arial" w:hAnsi="Arial" w:cs="Arial"/>
          <w:lang w:val="el-GR"/>
        </w:rPr>
      </w:pPr>
      <w:r w:rsidRPr="00CB1782">
        <w:rPr>
          <w:rFonts w:ascii="Arial" w:hAnsi="Arial" w:cs="Arial"/>
          <w:b/>
          <w:bCs/>
          <w:lang w:val="el-GR"/>
        </w:rPr>
        <w:t xml:space="preserve">Μικτή Επιτροπή Ανταλλαγής (1923) </w:t>
      </w:r>
      <w:proofErr w:type="spellStart"/>
      <w:r w:rsidR="00976905" w:rsidRPr="00CB1782">
        <w:rPr>
          <w:rFonts w:ascii="Arial" w:hAnsi="Arial" w:cs="Arial"/>
          <w:b/>
          <w:bCs/>
          <w:lang w:val="el-GR"/>
        </w:rPr>
        <w:t>σελ</w:t>
      </w:r>
      <w:proofErr w:type="spellEnd"/>
      <w:r w:rsidR="00976905" w:rsidRPr="00CB1782">
        <w:rPr>
          <w:rFonts w:ascii="Arial" w:hAnsi="Arial" w:cs="Arial"/>
          <w:b/>
          <w:bCs/>
          <w:lang w:val="el-GR"/>
        </w:rPr>
        <w:t xml:space="preserve"> 146,152,160</w:t>
      </w:r>
      <w:r w:rsidRPr="00CB1782">
        <w:rPr>
          <w:rFonts w:ascii="Arial" w:hAnsi="Arial" w:cs="Arial"/>
          <w:b/>
          <w:bCs/>
          <w:lang w:val="el-GR"/>
        </w:rPr>
        <w:t>:</w:t>
      </w:r>
      <w:r w:rsidRPr="00CB1782">
        <w:rPr>
          <w:rFonts w:ascii="Arial" w:hAnsi="Arial" w:cs="Arial"/>
          <w:lang w:val="el-GR"/>
        </w:rPr>
        <w:t xml:space="preserve"> Με βάση το άρθρο 11 της Σύμβασης της Λοζάνης ιδρύθηκε η Μικτή Επιτροπή Ανταλλαγής με έδρα την Κωνσταντινούπολη. Την αποτελούσαν έντεκα μέλη (τέσσερις Έλληνες, τέσσερις Τούρκοι και τρία μέλη-πολίτες ουδέτερων κατά τον Α' Παγκόσμιο πόλεμο κρατών) με αρμοδιότητα τον καθορισμό του τρόπου μετανάστευσης των πληθυσμών και της εκτίμησης της ακίνητης περιουσίας των ανταλλαξίμων.</w:t>
      </w:r>
    </w:p>
    <w:p w:rsidR="004F490C" w:rsidRPr="00CB1782" w:rsidRDefault="00105725">
      <w:pPr>
        <w:rPr>
          <w:rFonts w:ascii="Arial" w:hAnsi="Arial" w:cs="Arial"/>
          <w:lang w:val="el-GR"/>
        </w:rPr>
      </w:pPr>
      <w:r w:rsidRPr="00CB1782">
        <w:rPr>
          <w:rFonts w:ascii="Arial" w:hAnsi="Arial" w:cs="Arial"/>
          <w:b/>
          <w:bCs/>
          <w:lang w:val="el-GR"/>
        </w:rPr>
        <w:t>Σύμβαση Λοζάνης για την ανταλλαγή πληθυσμών Ελλάδας – Τουρκίας (24/7/1923)</w:t>
      </w:r>
      <w:proofErr w:type="spellStart"/>
      <w:r w:rsidR="001A683F" w:rsidRPr="00CB1782">
        <w:rPr>
          <w:rFonts w:ascii="Arial" w:hAnsi="Arial" w:cs="Arial"/>
          <w:b/>
          <w:bCs/>
          <w:lang w:val="el-GR"/>
        </w:rPr>
        <w:t>σελ</w:t>
      </w:r>
      <w:proofErr w:type="spellEnd"/>
      <w:r w:rsidR="001A683F" w:rsidRPr="00CB1782">
        <w:rPr>
          <w:rFonts w:ascii="Arial" w:hAnsi="Arial" w:cs="Arial"/>
          <w:b/>
          <w:bCs/>
          <w:lang w:val="el-GR"/>
        </w:rPr>
        <w:t xml:space="preserve"> 149-151</w:t>
      </w:r>
      <w:r w:rsidRPr="00CB1782">
        <w:rPr>
          <w:rFonts w:ascii="Arial" w:hAnsi="Arial" w:cs="Arial"/>
          <w:b/>
          <w:bCs/>
          <w:lang w:val="el-GR"/>
        </w:rPr>
        <w:t xml:space="preserve"> :</w:t>
      </w:r>
      <w:r w:rsidRPr="00CB1782">
        <w:rPr>
          <w:rFonts w:ascii="Arial" w:hAnsi="Arial" w:cs="Arial"/>
          <w:lang w:val="el-GR"/>
        </w:rPr>
        <w:t xml:space="preserve"> Στις 24 Ιουλίου 1923 υπογράφηκε η Συνθήκη ειρήνης της Λοζάνης.</w:t>
      </w:r>
      <w:r w:rsidR="002A0CDB" w:rsidRPr="00CB1782">
        <w:rPr>
          <w:rFonts w:ascii="Arial" w:hAnsi="Arial" w:cs="Arial"/>
          <w:lang w:val="el-GR"/>
        </w:rPr>
        <w:t xml:space="preserve">                                                                                                                </w:t>
      </w:r>
      <w:r w:rsidRPr="00CB1782">
        <w:rPr>
          <w:rFonts w:ascii="Arial" w:hAnsi="Arial" w:cs="Arial"/>
          <w:lang w:val="el-GR"/>
        </w:rPr>
        <w:t xml:space="preserve"> Έξι μήνες πριν από την υπογραφή της Συνθήκης ειρήνης της Λοζάνης (24 Ιουλίου 1923), στις 30 Ιανουαρίου 1923, είχε υπογραφεί </w:t>
      </w:r>
      <w:r w:rsidRPr="00CB1782">
        <w:rPr>
          <w:rFonts w:ascii="Arial" w:hAnsi="Arial" w:cs="Arial"/>
          <w:b/>
          <w:bCs/>
          <w:lang w:val="el-GR"/>
        </w:rPr>
        <w:t>η ελληνοτουρκική Σύμβαση,</w:t>
      </w:r>
      <w:r w:rsidRPr="00CB1782">
        <w:rPr>
          <w:rFonts w:ascii="Arial" w:hAnsi="Arial" w:cs="Arial"/>
          <w:lang w:val="el-GR"/>
        </w:rPr>
        <w:t xml:space="preserve"> η οποία ρύθμιζε την ανταλλαγή των πληθυσμών μεταξύ Ελλάδας και Τουρκίας. Προβλεπόταν η υποχρεωτική ανταλλαγή μεταξύ των Ελλήνων ορθοδόξων κατοίκων της Τουρκίας και των Μουσουλμάνων κατοίκων της Ελλάδας. Αυτή θα ίσχυε τόσο γι' αυτούς που παρέμεναν στις εστίες τους, όσο και για εκείνους που είχαν ήδη καταφύγει στην ομόθρησκη χώρα. Μάλιστα, η ανταλλαγή ίσχυσε αναδρομικά για όλες τις μετακινήσεις που έγιναν από τη μέρα που κηρύχθηκε ο Α' Βαλκανικός πόλεμος (18 Οκτωβρίου 1912). Από την ανταλλαγή αυτή εξαιρέθηκαν οι Έλληνες ορθόδοξοι της Κωνσταντινούπολης, της Ίμβρου και της </w:t>
      </w:r>
      <w:proofErr w:type="spellStart"/>
      <w:r w:rsidRPr="00CB1782">
        <w:rPr>
          <w:rFonts w:ascii="Arial" w:hAnsi="Arial" w:cs="Arial"/>
          <w:lang w:val="el-GR"/>
        </w:rPr>
        <w:t>Τενέδου</w:t>
      </w:r>
      <w:proofErr w:type="spellEnd"/>
      <w:r w:rsidRPr="00CB1782">
        <w:rPr>
          <w:rFonts w:ascii="Arial" w:hAnsi="Arial" w:cs="Arial"/>
          <w:lang w:val="el-GR"/>
        </w:rPr>
        <w:t xml:space="preserve"> και οι Μουσουλμάνοι της Δυτικής Θράκης. Οι ανταλλάξιμοι, σύμφωνα με τη σύμβαση ανταλλαγής: • θα απέβαλαν την παλιά ιθαγένεια και θα αποκτούσαν την ιθαγένεια της χώρας στην οποία θα εγκαθίσταντο, • είχαν δικαίωμα να </w:t>
      </w:r>
      <w:r w:rsidRPr="00CB1782">
        <w:rPr>
          <w:rFonts w:ascii="Arial" w:hAnsi="Arial" w:cs="Arial"/>
          <w:lang w:val="el-GR"/>
        </w:rPr>
        <w:lastRenderedPageBreak/>
        <w:t xml:space="preserve">μεταφέρουν την κινητή περιουσία τους, • είχαν δικαίωμα να πάρουν από το κράτος στο οποίο μετανάστευαν ως αποζημίωση περιουσία ίσης αξίας με την ακίνητη περιουσία που εγκατέλειπαν φεύγοντας, • θα διευκολύνονταν στη μετακίνηση τους από τη Μικτή Επιτροπή Ανταλλαγής. Η συμφωνία αυτή για ανταλλαγή πληθυσμών διέφερε από τις προηγούμενες. Καθιέρωνε για πρώτη φορά τη μαζική μετακίνηση πληθυσμών και είχε υποχρεωτικό χαρακτήρα, ενώ οι μέχρι τότε συμφωνίες προέβλεπαν εθελοντική μετανάστευση κατοίκων κάποιων επίμαχων περιοχών. </w:t>
      </w:r>
    </w:p>
    <w:p w:rsidR="004F490C" w:rsidRPr="00CB1782" w:rsidRDefault="00105725">
      <w:pPr>
        <w:rPr>
          <w:rFonts w:ascii="Arial" w:hAnsi="Arial" w:cs="Arial"/>
          <w:lang w:val="el-GR"/>
        </w:rPr>
      </w:pPr>
      <w:r w:rsidRPr="00CB1782">
        <w:rPr>
          <w:rFonts w:ascii="Arial" w:hAnsi="Arial" w:cs="Arial"/>
          <w:b/>
          <w:bCs/>
          <w:lang w:val="el-GR"/>
        </w:rPr>
        <w:t xml:space="preserve">Ε.Α.Π. (Επιτροπή Αποκαταστάσεως </w:t>
      </w:r>
      <w:proofErr w:type="spellStart"/>
      <w:r w:rsidRPr="00CB1782">
        <w:rPr>
          <w:rFonts w:ascii="Arial" w:hAnsi="Arial" w:cs="Arial"/>
          <w:b/>
          <w:bCs/>
          <w:lang w:val="el-GR"/>
        </w:rPr>
        <w:t>Προφύγων</w:t>
      </w:r>
      <w:proofErr w:type="spellEnd"/>
      <w:r w:rsidRPr="00CB1782">
        <w:rPr>
          <w:rFonts w:ascii="Arial" w:hAnsi="Arial" w:cs="Arial"/>
          <w:b/>
          <w:bCs/>
          <w:lang w:val="el-GR"/>
        </w:rPr>
        <w:t xml:space="preserve">, </w:t>
      </w:r>
      <w:proofErr w:type="spellStart"/>
      <w:r w:rsidRPr="00CB1782">
        <w:rPr>
          <w:rFonts w:ascii="Arial" w:hAnsi="Arial" w:cs="Arial"/>
          <w:b/>
          <w:bCs/>
          <w:lang w:val="el-GR"/>
        </w:rPr>
        <w:t>Σεπτ</w:t>
      </w:r>
      <w:proofErr w:type="spellEnd"/>
      <w:r w:rsidRPr="00CB1782">
        <w:rPr>
          <w:rFonts w:ascii="Arial" w:hAnsi="Arial" w:cs="Arial"/>
          <w:b/>
          <w:bCs/>
          <w:lang w:val="el-GR"/>
        </w:rPr>
        <w:t>. 1923-1930)</w:t>
      </w:r>
      <w:proofErr w:type="spellStart"/>
      <w:r w:rsidR="001A683F" w:rsidRPr="00CB1782">
        <w:rPr>
          <w:rFonts w:ascii="Arial" w:hAnsi="Arial" w:cs="Arial"/>
          <w:b/>
          <w:bCs/>
          <w:lang w:val="el-GR"/>
        </w:rPr>
        <w:t>σελ</w:t>
      </w:r>
      <w:proofErr w:type="spellEnd"/>
      <w:r w:rsidR="001A683F" w:rsidRPr="00CB1782">
        <w:rPr>
          <w:rFonts w:ascii="Arial" w:hAnsi="Arial" w:cs="Arial"/>
          <w:b/>
          <w:bCs/>
          <w:lang w:val="el-GR"/>
        </w:rPr>
        <w:t xml:space="preserve"> 153,156,163</w:t>
      </w:r>
      <w:r w:rsidRPr="00CB1782">
        <w:rPr>
          <w:rFonts w:ascii="Arial" w:hAnsi="Arial" w:cs="Arial"/>
          <w:b/>
          <w:bCs/>
          <w:lang w:val="el-GR"/>
        </w:rPr>
        <w:t xml:space="preserve"> :</w:t>
      </w:r>
      <w:r w:rsidRPr="00CB1782">
        <w:rPr>
          <w:rFonts w:ascii="Arial" w:hAnsi="Arial" w:cs="Arial"/>
          <w:lang w:val="el-GR"/>
        </w:rPr>
        <w:t xml:space="preserve"> Η ελληνική κυβέρνηση, μπροστά στο τεράστιο έργο της περίθαλψης και αποκατάστασης των προσφύγων που έπρεπε να αναλάβει, ζήτησε τη βοήθεια της Κοινωνίας των Εθνών (ΚΤΕ). Με πρωτοβουλία της ΚΤΕ, το Σεπτέμβριο του 1923 ιδρύθηκε ένας αυτόνομος οργανισμός με πλήρη νομική υπόσταση, η Επιτροπή Αποκαταστάσεως Προσφύγων (ΕΑΠ), με έδρα την Αθήνα. Βασική αποστολή της ήταν να εξασφαλίσει στους πρόσφυγες παραγωγική απασχόληση και οριστική στέγαση. Η ΕΑΠ υλοποίησε το έργο της προσφυγικής αποκατάστασης, με τη συνδρομή της ελληνικής κυβέρνησης που της παρείχε όλα τα απαραίτητα μέσα (ιδιοκτησίες ανταλλαξίμων, γαίες, τα ποσά δύο δανείων, αστικά οικόπεδα και προσωπικό) και λαμβάνοντας υπόψη της κάποιες παραμέτρους-κριτήρια (τη διάκριση σε «αστούς» και «αγρότες», τον τόπο προέλευσης, τις αντικειμενικές συνθήκες). Ασχολήθηκε κυρίως με τη αγροτική αποκατάσταση, ενώ στις πόλεις πρόσφερε οικονομική βοήθεια σε περιορισμένο αριθμό επιχειρήσεων, οικοτεχνικών και βιοτεχνικών δραστηριοτήτων (όπως η ταπητουργία). Η λειτουργία της ΕΑΠ έπαιξε καθοριστικό ρόλο στην επίτευξη του έργου της αποκατάστασης των προσφύγων, μεγάλο μέρος του οποίου έγινε από το 1924 έως το 1928. Το γεγονός ότι ήταν ένας οργανισμός υπό διεθνή έλεγχο τη βοήθησε να είναι </w:t>
      </w:r>
      <w:proofErr w:type="spellStart"/>
      <w:r w:rsidRPr="00CB1782">
        <w:rPr>
          <w:rFonts w:ascii="Arial" w:hAnsi="Arial" w:cs="Arial"/>
          <w:lang w:val="el-GR"/>
        </w:rPr>
        <w:t>αποστασιοποιημένη</w:t>
      </w:r>
      <w:proofErr w:type="spellEnd"/>
      <w:r w:rsidRPr="00CB1782">
        <w:rPr>
          <w:rFonts w:ascii="Arial" w:hAnsi="Arial" w:cs="Arial"/>
          <w:lang w:val="el-GR"/>
        </w:rPr>
        <w:t xml:space="preserve"> από την ταραγμένη ελληνική πολιτική ζωή και ως εκ τούτου αποτελεσματικότερη. Βέβαια, για την υλοποίηση των προγραμμάτων της το ελληνικό κράτος της παραχώρησε τα υλικά μέσα και το ανθρώπινο δυναμικό. Και αν σε κάποιες περιπτώσεις το έργο των κατά τόπους επιτροπών της ΕΑΠ ή του κράτους γινόταν βιαστικά, εμπειρικά και πρόχειρα ή εξυπηρετούσε απλώς άμεσες ανάγκες και πολιτικές σκοπιμότητες, αυτό δεν μειώνει τη σπουδαιότητα του συνολικού έργου που επιτεύχθηκε. </w:t>
      </w:r>
    </w:p>
    <w:p w:rsidR="008C14AC" w:rsidRPr="00CB1782" w:rsidRDefault="008C14AC" w:rsidP="008C14AC">
      <w:pPr>
        <w:rPr>
          <w:rFonts w:ascii="Arial" w:hAnsi="Arial" w:cs="Arial"/>
          <w:lang w:val="el-GR"/>
        </w:rPr>
      </w:pPr>
      <w:r w:rsidRPr="00CB1782">
        <w:rPr>
          <w:rFonts w:ascii="Arial" w:hAnsi="Arial" w:cs="Arial"/>
          <w:b/>
          <w:bCs/>
          <w:lang w:val="el-GR"/>
        </w:rPr>
        <w:t xml:space="preserve"> «Αγροτική Αποκατάσταση» </w:t>
      </w:r>
      <w:proofErr w:type="spellStart"/>
      <w:r w:rsidR="00EC07FA" w:rsidRPr="00CB1782">
        <w:rPr>
          <w:rFonts w:ascii="Arial" w:hAnsi="Arial" w:cs="Arial"/>
          <w:b/>
          <w:bCs/>
          <w:lang w:val="el-GR"/>
        </w:rPr>
        <w:t>σελ</w:t>
      </w:r>
      <w:proofErr w:type="spellEnd"/>
      <w:r w:rsidR="00EC07FA" w:rsidRPr="00CB1782">
        <w:rPr>
          <w:rFonts w:ascii="Arial" w:hAnsi="Arial" w:cs="Arial"/>
          <w:b/>
          <w:bCs/>
          <w:lang w:val="el-GR"/>
        </w:rPr>
        <w:t xml:space="preserve"> 156</w:t>
      </w:r>
      <w:r w:rsidRPr="00CB1782">
        <w:rPr>
          <w:rFonts w:ascii="Arial" w:hAnsi="Arial" w:cs="Arial"/>
          <w:b/>
          <w:bCs/>
          <w:lang w:val="el-GR"/>
        </w:rPr>
        <w:t>:</w:t>
      </w:r>
      <w:r w:rsidRPr="00CB1782">
        <w:rPr>
          <w:rFonts w:ascii="Arial" w:hAnsi="Arial" w:cs="Arial"/>
          <w:lang w:val="el-GR"/>
        </w:rPr>
        <w:t xml:space="preserve"> Μορφή αποκατάστασης των προσφύγων του 1922 που ανέλαβε η ΕΑΠ και </w:t>
      </w:r>
      <w:proofErr w:type="spellStart"/>
      <w:r w:rsidRPr="00CB1782">
        <w:rPr>
          <w:rFonts w:ascii="Arial" w:hAnsi="Arial" w:cs="Arial"/>
          <w:lang w:val="el-GR"/>
        </w:rPr>
        <w:t>περιελάμβανε</w:t>
      </w:r>
      <w:proofErr w:type="spellEnd"/>
      <w:r w:rsidRPr="00CB1782">
        <w:rPr>
          <w:rFonts w:ascii="Arial" w:hAnsi="Arial" w:cs="Arial"/>
          <w:lang w:val="el-GR"/>
        </w:rPr>
        <w:t xml:space="preserve"> παροχή στέγης και κλήρου γης στην ύπαιθρο. Η ΕΑΠ κατά προτεραιότητα απέβλεπε στη δημιουργία μικρών γεωργικών ιδιοκτησιών. </w:t>
      </w:r>
    </w:p>
    <w:p w:rsidR="008C14AC" w:rsidRPr="00CB1782" w:rsidRDefault="008C14AC" w:rsidP="008C14AC">
      <w:pPr>
        <w:rPr>
          <w:rFonts w:ascii="Arial" w:hAnsi="Arial" w:cs="Arial"/>
          <w:lang w:val="el-GR"/>
        </w:rPr>
      </w:pPr>
      <w:r w:rsidRPr="00CB1782">
        <w:rPr>
          <w:rFonts w:ascii="Arial" w:hAnsi="Arial" w:cs="Arial"/>
          <w:b/>
          <w:bCs/>
          <w:lang w:val="el-GR"/>
        </w:rPr>
        <w:t xml:space="preserve">  «Αστική Αποκατάσταση»</w:t>
      </w:r>
      <w:r w:rsidR="00EC07FA" w:rsidRPr="00CB1782">
        <w:rPr>
          <w:rFonts w:ascii="Arial" w:hAnsi="Arial" w:cs="Arial"/>
          <w:b/>
          <w:bCs/>
          <w:lang w:val="el-GR"/>
        </w:rPr>
        <w:t xml:space="preserve"> σελ.157</w:t>
      </w:r>
      <w:r w:rsidRPr="00CB1782">
        <w:rPr>
          <w:rFonts w:ascii="Arial" w:hAnsi="Arial" w:cs="Arial"/>
          <w:b/>
          <w:bCs/>
          <w:lang w:val="el-GR"/>
        </w:rPr>
        <w:t>:</w:t>
      </w:r>
      <w:r w:rsidRPr="00CB1782">
        <w:rPr>
          <w:rFonts w:ascii="Arial" w:hAnsi="Arial" w:cs="Arial"/>
          <w:lang w:val="el-GR"/>
        </w:rPr>
        <w:t xml:space="preserve"> Μορφή αποκατάστασης των προσφύγων του 1922 που ανέλαβε κατά κύριο λόγο το ελληνικό κράτος και </w:t>
      </w:r>
      <w:proofErr w:type="spellStart"/>
      <w:r w:rsidRPr="00CB1782">
        <w:rPr>
          <w:rFonts w:ascii="Arial" w:hAnsi="Arial" w:cs="Arial"/>
          <w:lang w:val="el-GR"/>
        </w:rPr>
        <w:t>περιελάμβανε</w:t>
      </w:r>
      <w:proofErr w:type="spellEnd"/>
      <w:r w:rsidRPr="00CB1782">
        <w:rPr>
          <w:rFonts w:ascii="Arial" w:hAnsi="Arial" w:cs="Arial"/>
          <w:lang w:val="el-GR"/>
        </w:rPr>
        <w:t xml:space="preserve"> την παροχή στέγης σε πόλεις, όχι όμως μέριμνα για εύρεση εργασίας. </w:t>
      </w:r>
    </w:p>
    <w:p w:rsidR="008C14AC" w:rsidRPr="00CB1782" w:rsidRDefault="008C14AC" w:rsidP="008C14AC">
      <w:pPr>
        <w:rPr>
          <w:rFonts w:ascii="Arial" w:hAnsi="Arial" w:cs="Arial"/>
          <w:lang w:val="el-GR"/>
        </w:rPr>
      </w:pPr>
      <w:r w:rsidRPr="00CB1782">
        <w:rPr>
          <w:rFonts w:ascii="Arial" w:hAnsi="Arial" w:cs="Arial"/>
          <w:lang w:val="el-GR"/>
        </w:rPr>
        <w:t xml:space="preserve">  </w:t>
      </w:r>
      <w:r w:rsidRPr="00CB1782">
        <w:rPr>
          <w:rFonts w:ascii="Arial" w:hAnsi="Arial" w:cs="Arial"/>
          <w:b/>
          <w:bCs/>
          <w:lang w:val="el-GR"/>
        </w:rPr>
        <w:t>«Μέθοδος εργολαβίας»</w:t>
      </w:r>
      <w:r w:rsidR="00EC07FA" w:rsidRPr="00CB1782">
        <w:rPr>
          <w:rFonts w:ascii="Arial" w:hAnsi="Arial" w:cs="Arial"/>
          <w:b/>
          <w:bCs/>
          <w:lang w:val="el-GR"/>
        </w:rPr>
        <w:t xml:space="preserve"> </w:t>
      </w:r>
      <w:proofErr w:type="spellStart"/>
      <w:r w:rsidR="00EC07FA" w:rsidRPr="00CB1782">
        <w:rPr>
          <w:rFonts w:ascii="Arial" w:hAnsi="Arial" w:cs="Arial"/>
          <w:b/>
          <w:bCs/>
          <w:lang w:val="el-GR"/>
        </w:rPr>
        <w:t>σελ</w:t>
      </w:r>
      <w:proofErr w:type="spellEnd"/>
      <w:r w:rsidR="00EC07FA" w:rsidRPr="00CB1782">
        <w:rPr>
          <w:rFonts w:ascii="Arial" w:hAnsi="Arial" w:cs="Arial"/>
          <w:b/>
          <w:bCs/>
          <w:lang w:val="el-GR"/>
        </w:rPr>
        <w:t xml:space="preserve"> 157</w:t>
      </w:r>
      <w:r w:rsidRPr="00CB1782">
        <w:rPr>
          <w:rFonts w:ascii="Arial" w:hAnsi="Arial" w:cs="Arial"/>
          <w:b/>
          <w:bCs/>
          <w:lang w:val="el-GR"/>
        </w:rPr>
        <w:t>:</w:t>
      </w:r>
      <w:r w:rsidRPr="00CB1782">
        <w:rPr>
          <w:rFonts w:ascii="Arial" w:hAnsi="Arial" w:cs="Arial"/>
          <w:lang w:val="el-GR"/>
        </w:rPr>
        <w:t xml:space="preserve"> Μέθοδος ανέγερσης προσφυγικών οικιών στο πλαίσιο της αγροτικής και αστικής αποκατάστασης που αναλάμβανε αντίστοιχα η ΕΑΠ ή το ελληνικό κράτος. </w:t>
      </w:r>
    </w:p>
    <w:p w:rsidR="008C14AC" w:rsidRPr="00CB1782" w:rsidRDefault="008C14AC" w:rsidP="008C14AC">
      <w:pPr>
        <w:rPr>
          <w:rFonts w:ascii="Arial" w:hAnsi="Arial" w:cs="Arial"/>
          <w:lang w:val="el-GR"/>
        </w:rPr>
      </w:pPr>
      <w:r w:rsidRPr="00CB1782">
        <w:rPr>
          <w:rFonts w:ascii="Arial" w:hAnsi="Arial" w:cs="Arial"/>
          <w:b/>
          <w:bCs/>
          <w:lang w:val="el-GR"/>
        </w:rPr>
        <w:t xml:space="preserve">  «Μέθοδος αυτεπιστασίας»</w:t>
      </w:r>
      <w:r w:rsidR="00EC07FA" w:rsidRPr="00CB1782">
        <w:rPr>
          <w:rFonts w:ascii="Arial" w:hAnsi="Arial" w:cs="Arial"/>
          <w:b/>
          <w:bCs/>
          <w:lang w:val="el-GR"/>
        </w:rPr>
        <w:t xml:space="preserve"> </w:t>
      </w:r>
      <w:proofErr w:type="spellStart"/>
      <w:r w:rsidR="00EC07FA" w:rsidRPr="00CB1782">
        <w:rPr>
          <w:rFonts w:ascii="Arial" w:hAnsi="Arial" w:cs="Arial"/>
          <w:b/>
          <w:bCs/>
          <w:lang w:val="el-GR"/>
        </w:rPr>
        <w:t>σελ</w:t>
      </w:r>
      <w:proofErr w:type="spellEnd"/>
      <w:r w:rsidR="00EC07FA" w:rsidRPr="00CB1782">
        <w:rPr>
          <w:rFonts w:ascii="Arial" w:hAnsi="Arial" w:cs="Arial"/>
          <w:b/>
          <w:bCs/>
          <w:lang w:val="el-GR"/>
        </w:rPr>
        <w:t xml:space="preserve"> 157</w:t>
      </w:r>
      <w:r w:rsidRPr="00CB1782">
        <w:rPr>
          <w:rFonts w:ascii="Arial" w:hAnsi="Arial" w:cs="Arial"/>
          <w:b/>
          <w:bCs/>
          <w:lang w:val="el-GR"/>
        </w:rPr>
        <w:t>:</w:t>
      </w:r>
      <w:r w:rsidRPr="00CB1782">
        <w:rPr>
          <w:rFonts w:ascii="Arial" w:hAnsi="Arial" w:cs="Arial"/>
          <w:lang w:val="el-GR"/>
        </w:rPr>
        <w:t xml:space="preserve"> Μέθοδος ανέγερσης προσφυγικών οικιών στο πλαίσιο της αγροτικής και αστικής αποκατάστασης κατά την οποία η ΕΑΠ ή το κράτος αντίστοιχα παρείχε στους πρόσφυγες όλα τα απαραίτητα οικοδομικά υλικά ώστε να κατασκευάσουν οι ίδιοι τα σπίτια τους. </w:t>
      </w:r>
    </w:p>
    <w:p w:rsidR="008C14AC" w:rsidRPr="00CB1782" w:rsidRDefault="008C14AC" w:rsidP="008C14AC">
      <w:pPr>
        <w:rPr>
          <w:rFonts w:ascii="Arial" w:hAnsi="Arial" w:cs="Arial"/>
          <w:lang w:val="el-GR"/>
        </w:rPr>
      </w:pPr>
      <w:r w:rsidRPr="00CB1782">
        <w:rPr>
          <w:rFonts w:ascii="Arial" w:hAnsi="Arial" w:cs="Arial"/>
          <w:lang w:val="el-GR"/>
        </w:rPr>
        <w:t xml:space="preserve"> </w:t>
      </w:r>
    </w:p>
    <w:p w:rsidR="008C14AC" w:rsidRPr="00CB1782" w:rsidRDefault="008C14AC">
      <w:pPr>
        <w:rPr>
          <w:rFonts w:ascii="Arial" w:hAnsi="Arial" w:cs="Arial"/>
          <w:lang w:val="el-GR"/>
        </w:rPr>
      </w:pPr>
    </w:p>
    <w:p w:rsidR="00EC07FA" w:rsidRPr="00CB1782" w:rsidRDefault="00105725">
      <w:pPr>
        <w:rPr>
          <w:rFonts w:ascii="Arial" w:hAnsi="Arial" w:cs="Arial"/>
          <w:lang w:val="el-GR"/>
        </w:rPr>
      </w:pPr>
      <w:r w:rsidRPr="00CB1782">
        <w:rPr>
          <w:rFonts w:ascii="Arial" w:hAnsi="Arial" w:cs="Arial"/>
          <w:b/>
          <w:bCs/>
          <w:lang w:val="el-GR"/>
        </w:rPr>
        <w:lastRenderedPageBreak/>
        <w:t xml:space="preserve">Καισαριανή, Βύρωνας, Νέα Ιωνία, </w:t>
      </w:r>
      <w:r w:rsidRPr="00CB1782">
        <w:rPr>
          <w:rFonts w:ascii="Arial" w:hAnsi="Arial" w:cs="Arial"/>
          <w:b/>
          <w:bCs/>
        </w:rPr>
        <w:t>Ko</w:t>
      </w:r>
      <w:proofErr w:type="spellStart"/>
      <w:r w:rsidRPr="00CB1782">
        <w:rPr>
          <w:rFonts w:ascii="Arial" w:hAnsi="Arial" w:cs="Arial"/>
          <w:b/>
          <w:bCs/>
          <w:lang w:val="el-GR"/>
        </w:rPr>
        <w:t>κκινιά</w:t>
      </w:r>
      <w:proofErr w:type="spellEnd"/>
      <w:r w:rsidR="001A683F" w:rsidRPr="00CB1782">
        <w:rPr>
          <w:rFonts w:ascii="Arial" w:hAnsi="Arial" w:cs="Arial"/>
          <w:b/>
          <w:bCs/>
          <w:lang w:val="el-GR"/>
        </w:rPr>
        <w:t xml:space="preserve"> σελ158</w:t>
      </w:r>
      <w:r w:rsidRPr="00CB1782">
        <w:rPr>
          <w:rFonts w:ascii="Arial" w:hAnsi="Arial" w:cs="Arial"/>
          <w:b/>
          <w:bCs/>
          <w:lang w:val="el-GR"/>
        </w:rPr>
        <w:t xml:space="preserve"> :</w:t>
      </w:r>
      <w:r w:rsidRPr="00CB1782">
        <w:rPr>
          <w:rFonts w:ascii="Arial" w:hAnsi="Arial" w:cs="Arial"/>
          <w:lang w:val="el-GR"/>
        </w:rPr>
        <w:t xml:space="preserve"> Ένας από τους αστικούς συνοικισμούς που ανεγέρθηκαν στην Αθήνα (ή Πειραιά) για τη στέγαση των προσφύγων. Ειδικότερα, η αστική στέγαση ξεκίνησε από την Αθήνα με τη δημιουργία τεσσάρων συνοικισμών: της Καισαριανής, του Βύρωνα, της Νέας Ιωνίας στην Αθήνα και της Κοκκινιάς στον Πειραιά. Για τη στέγαση των αστών προσφύγων υιοθετήθηκε η δημιουργία συνοικισμών με επέκταση των πόλεων στις οποίες αυτοί ήταν προσωρινά εγκατεστημένοι. Προκρίθηκε -εκτός από σπάνιες εξαιρέσεις το σύστημα της ανέγερσης μικρών κατοικιών,</w:t>
      </w:r>
      <w:r w:rsidR="002A0CDB" w:rsidRPr="00CB1782">
        <w:rPr>
          <w:rFonts w:ascii="Arial" w:hAnsi="Arial" w:cs="Arial"/>
          <w:lang w:val="el-GR"/>
        </w:rPr>
        <w:t xml:space="preserve"> μονοκατοικιών/ διπλοκατοικιών/ </w:t>
      </w:r>
      <w:proofErr w:type="spellStart"/>
      <w:r w:rsidR="002A0CDB" w:rsidRPr="00CB1782">
        <w:rPr>
          <w:rFonts w:ascii="Arial" w:hAnsi="Arial" w:cs="Arial"/>
          <w:lang w:val="el-GR"/>
        </w:rPr>
        <w:t>τετρακατοικιών</w:t>
      </w:r>
      <w:proofErr w:type="spellEnd"/>
      <w:r w:rsidR="002A0CDB" w:rsidRPr="00CB1782">
        <w:rPr>
          <w:rFonts w:ascii="Arial" w:hAnsi="Arial" w:cs="Arial"/>
          <w:lang w:val="el-GR"/>
        </w:rPr>
        <w:t xml:space="preserve">, </w:t>
      </w:r>
      <w:proofErr w:type="spellStart"/>
      <w:r w:rsidR="002A0CDB" w:rsidRPr="00CB1782">
        <w:rPr>
          <w:rFonts w:ascii="Arial" w:hAnsi="Arial" w:cs="Arial"/>
          <w:lang w:val="el-GR"/>
        </w:rPr>
        <w:t>μονοώροφων</w:t>
      </w:r>
      <w:proofErr w:type="spellEnd"/>
      <w:r w:rsidR="002A0CDB" w:rsidRPr="00CB1782">
        <w:rPr>
          <w:rFonts w:ascii="Arial" w:hAnsi="Arial" w:cs="Arial"/>
          <w:lang w:val="el-GR"/>
        </w:rPr>
        <w:t xml:space="preserve"> ή διώροφων, με ένα ή δύο δωμάτια, κουζίνα και τους αναγκαίους βοηθητικούς χώρους. Το κράτος ή η ΕΑΠ ανέθεταν την ανέγερση των συνοικισμών σε εργολάβους ή φρόντιζαν να εφοδιάζουν τους πρόσφυγες με τα απαραίτητα μέσα για να κατασκευάσουν οι ίδιοι τα σπίτια τους. Η οικοδόμηση των συνοικισμών, ελλείψει χρόνου και χρημάτων, συχνά δεν συνδυαζόταν με έργα υποδομής (ύδρευση, αποχετευτικό σύστημα, οδικό δίκτυο, χώροι πράσινου κ.ά.). Παρά την ομοιομορφία που επικρατούσε, υπήρχε ελαφρά διαφοροποίηση των κατοικιών του ενός συνοικισμού από τις κατοικίες του άλλου, ως προς το εμβαδόν, την ποιότητα κατασκευής και τη λειτουργικότητα.                                                                                                                                       </w:t>
      </w:r>
      <w:r w:rsidR="002A0CDB" w:rsidRPr="00CB1782">
        <w:rPr>
          <w:rFonts w:ascii="Arial" w:hAnsi="Arial" w:cs="Arial"/>
          <w:b/>
          <w:bCs/>
          <w:lang w:val="el-GR"/>
        </w:rPr>
        <w:t>Νέα Σμύρνη, Καλλίπολη</w:t>
      </w:r>
      <w:r w:rsidR="001A683F" w:rsidRPr="00CB1782">
        <w:rPr>
          <w:rFonts w:ascii="Arial" w:hAnsi="Arial" w:cs="Arial"/>
          <w:b/>
          <w:bCs/>
          <w:lang w:val="el-GR"/>
        </w:rPr>
        <w:t xml:space="preserve"> </w:t>
      </w:r>
      <w:proofErr w:type="spellStart"/>
      <w:r w:rsidR="001A683F" w:rsidRPr="00CB1782">
        <w:rPr>
          <w:rFonts w:ascii="Arial" w:hAnsi="Arial" w:cs="Arial"/>
          <w:b/>
          <w:bCs/>
          <w:lang w:val="el-GR"/>
        </w:rPr>
        <w:t>σελ</w:t>
      </w:r>
      <w:proofErr w:type="spellEnd"/>
      <w:r w:rsidR="001A683F" w:rsidRPr="00CB1782">
        <w:rPr>
          <w:rFonts w:ascii="Arial" w:hAnsi="Arial" w:cs="Arial"/>
          <w:b/>
          <w:bCs/>
          <w:lang w:val="el-GR"/>
        </w:rPr>
        <w:t xml:space="preserve"> 159</w:t>
      </w:r>
      <w:r w:rsidR="002A0CDB" w:rsidRPr="00CB1782">
        <w:rPr>
          <w:rFonts w:ascii="Arial" w:hAnsi="Arial" w:cs="Arial"/>
          <w:b/>
          <w:bCs/>
          <w:lang w:val="el-GR"/>
        </w:rPr>
        <w:t xml:space="preserve"> : </w:t>
      </w:r>
      <w:r w:rsidR="002A0CDB" w:rsidRPr="00CB1782">
        <w:rPr>
          <w:rFonts w:ascii="Arial" w:hAnsi="Arial" w:cs="Arial"/>
          <w:lang w:val="el-GR"/>
        </w:rPr>
        <w:t xml:space="preserve">Ένας από τους οικισμούς που ίδρυσαν οι εύποροι πρόσφυγες για τη στέγασή τους. Ειδικότερα, Υπήρχαν βέβαια και οι εύποροι πρόσφυγες, που είχαν την οικονομική δυνατότητα να φροντίσουν μόνοι τους για τη στέγαση τους. Αυτοί στην αρχή ήταν σε θέση να νοικιάσουν ή να αγοράσουν κατοικίες μέσα στις πόλεις και έτσι να αναμειχθούν με τους γηγενείς. Αργότερα ανέλαβαν οι ίδιοι πρωτοβουλίες για την ίδρυση οικισμών. Η διαδικασία ήταν η ακόλουθη: ίδρυαν έναν οικοδομικό συνεταιρισμό, αγόραζαν μία έκταση σε προνομιούχο περιοχή και οικοδομούσαν αστικές κατοικίες καλής ποιότητας. Τέτοιοι οικισμοί ήταν η Νέα Σμύρνη στην Αθήνα και η Καλλίπολη στον Πειραιά.                                                                                                                                                                                           </w:t>
      </w:r>
      <w:r w:rsidR="002A0CDB" w:rsidRPr="00CB1782">
        <w:rPr>
          <w:rFonts w:ascii="Arial" w:hAnsi="Arial" w:cs="Arial"/>
          <w:b/>
          <w:bCs/>
          <w:lang w:val="el-GR"/>
        </w:rPr>
        <w:t xml:space="preserve">Γενική Διεύθυνση Ανταλλαγής Πληθυσμών (1924) - Γραφεία Ανταλλαγής Πληθυσμών (1924) </w:t>
      </w:r>
      <w:proofErr w:type="spellStart"/>
      <w:r w:rsidR="001A683F" w:rsidRPr="00CB1782">
        <w:rPr>
          <w:rFonts w:ascii="Arial" w:hAnsi="Arial" w:cs="Arial"/>
          <w:b/>
          <w:bCs/>
          <w:lang w:val="el-GR"/>
        </w:rPr>
        <w:t>σελ</w:t>
      </w:r>
      <w:proofErr w:type="spellEnd"/>
      <w:r w:rsidR="001A683F" w:rsidRPr="00CB1782">
        <w:rPr>
          <w:rFonts w:ascii="Arial" w:hAnsi="Arial" w:cs="Arial"/>
          <w:b/>
          <w:bCs/>
          <w:lang w:val="el-GR"/>
        </w:rPr>
        <w:t xml:space="preserve"> 160</w:t>
      </w:r>
      <w:r w:rsidR="002A0CDB" w:rsidRPr="00CB1782">
        <w:rPr>
          <w:rFonts w:ascii="Arial" w:hAnsi="Arial" w:cs="Arial"/>
          <w:b/>
          <w:bCs/>
          <w:lang w:val="el-GR"/>
        </w:rPr>
        <w:t>: Τ</w:t>
      </w:r>
      <w:r w:rsidR="002A0CDB" w:rsidRPr="00CB1782">
        <w:rPr>
          <w:rFonts w:ascii="Arial" w:hAnsi="Arial" w:cs="Arial"/>
          <w:lang w:val="el-GR"/>
        </w:rPr>
        <w:t xml:space="preserve">ο έργο της εκτίμησης της αξίας των εκατέρωθεν περιουσιών που εγκαταλείφθηκαν (ώστε να υπολογισθεί η προβλεπόμενη από τη Σύμβαση ανταλλαγής των πληθυσμών μεταξύ Ελλάδας και Τουρκίας αποζημίωση των ανταλλάξιμων προσφύγων για τις περιουσίες που εγκατέλειψαν στις πατρίδες τους, από το κράτος υποδοχής) ανέλαβε η Μικτή Επιτροπή. Για να βοηθήσει το έργο της ελληνικής αντιπροσωπείας στη Μικτή Επιτροπή συστάθηκε το 1924 η Γενική Διεύθυνση Ανταλλαγής Πληθυσμών που υπαγόταν στο Υπουργείο Γεωργίας. Για την αποτελεσματικότερη λειτουργία της, ιδρύθηκαν κατά τόπους Γραφεία Ανταλλαγής Πληθυσμών.    </w:t>
      </w:r>
    </w:p>
    <w:p w:rsidR="00EC07FA" w:rsidRPr="00CB1782" w:rsidRDefault="002A0CDB">
      <w:pPr>
        <w:rPr>
          <w:rFonts w:ascii="Arial" w:hAnsi="Arial" w:cs="Arial"/>
          <w:lang w:val="el-GR"/>
        </w:rPr>
      </w:pPr>
      <w:r w:rsidRPr="00CB1782">
        <w:rPr>
          <w:rFonts w:ascii="Arial" w:hAnsi="Arial" w:cs="Arial"/>
          <w:b/>
          <w:bCs/>
          <w:lang w:val="el-GR"/>
        </w:rPr>
        <w:t xml:space="preserve">   </w:t>
      </w:r>
      <w:r w:rsidR="00EC07FA" w:rsidRPr="00CB1782">
        <w:rPr>
          <w:rFonts w:ascii="Arial" w:hAnsi="Arial" w:cs="Arial"/>
          <w:b/>
          <w:bCs/>
          <w:lang w:val="el-GR"/>
        </w:rPr>
        <w:t xml:space="preserve">«Γραφεία Ανταλλαγής Πληθυσμών» </w:t>
      </w:r>
      <w:proofErr w:type="spellStart"/>
      <w:r w:rsidR="00EC07FA" w:rsidRPr="00CB1782">
        <w:rPr>
          <w:rFonts w:ascii="Arial" w:hAnsi="Arial" w:cs="Arial"/>
          <w:b/>
          <w:bCs/>
          <w:lang w:val="el-GR"/>
        </w:rPr>
        <w:t>σελ</w:t>
      </w:r>
      <w:proofErr w:type="spellEnd"/>
      <w:r w:rsidR="00EC07FA" w:rsidRPr="00CB1782">
        <w:rPr>
          <w:rFonts w:ascii="Arial" w:hAnsi="Arial" w:cs="Arial"/>
          <w:b/>
          <w:bCs/>
          <w:lang w:val="el-GR"/>
        </w:rPr>
        <w:t xml:space="preserve"> 160:</w:t>
      </w:r>
      <w:r w:rsidR="00EC07FA" w:rsidRPr="00CB1782">
        <w:rPr>
          <w:rFonts w:ascii="Arial" w:hAnsi="Arial" w:cs="Arial"/>
          <w:lang w:val="el-GR"/>
        </w:rPr>
        <w:t xml:space="preserve"> Για την αποτελεσματικότερη λειτουργία της Γενικής Διεύθυνσης Ανταλλαγής Πληθυσμών, που συστάθηκε το 1924, ιδρύθηκαν τα κατά τόπους Γραφεία Ανταλλαγής, που ανέλαβαν την προσωρινή εκτίμηση των περιουσιών των ανταλλάξιμων προσφύγων, με βάση τις δηλώσεις που υποβλήθηκαν σε αυτά. Οι αιτήσεις των δικαιούχων θα εξετάζονταν από ειδικές επιτροπές προσφύγων, συμπατριωτών των ενδιαφερομένων</w:t>
      </w:r>
      <w:r w:rsidRPr="00CB1782">
        <w:rPr>
          <w:rFonts w:ascii="Arial" w:hAnsi="Arial" w:cs="Arial"/>
          <w:lang w:val="el-GR"/>
        </w:rPr>
        <w:t xml:space="preserve"> </w:t>
      </w:r>
      <w:r w:rsidR="00EC07FA" w:rsidRPr="00CB1782">
        <w:rPr>
          <w:rFonts w:ascii="Arial" w:hAnsi="Arial" w:cs="Arial"/>
          <w:lang w:val="el-GR"/>
        </w:rPr>
        <w:t>.</w:t>
      </w:r>
    </w:p>
    <w:p w:rsidR="00EC07FA" w:rsidRPr="00CB1782" w:rsidRDefault="002A0CDB">
      <w:pPr>
        <w:rPr>
          <w:rFonts w:ascii="Arial" w:hAnsi="Arial" w:cs="Arial"/>
          <w:lang w:val="el-GR"/>
        </w:rPr>
      </w:pPr>
      <w:r w:rsidRPr="00CB1782">
        <w:rPr>
          <w:rFonts w:ascii="Arial" w:hAnsi="Arial" w:cs="Arial"/>
          <w:b/>
          <w:bCs/>
          <w:lang w:val="el-GR"/>
        </w:rPr>
        <w:t xml:space="preserve">     </w:t>
      </w:r>
      <w:r w:rsidR="00EC07FA" w:rsidRPr="00CB1782">
        <w:rPr>
          <w:rFonts w:ascii="Arial" w:hAnsi="Arial" w:cs="Arial"/>
          <w:b/>
          <w:bCs/>
          <w:lang w:val="el-GR"/>
        </w:rPr>
        <w:t>«Ανώτατο Συμβούλιο» σελ.160:</w:t>
      </w:r>
      <w:r w:rsidR="00EC07FA" w:rsidRPr="00CB1782">
        <w:rPr>
          <w:rFonts w:ascii="Arial" w:hAnsi="Arial" w:cs="Arial"/>
          <w:lang w:val="el-GR"/>
        </w:rPr>
        <w:t xml:space="preserve"> Οι αιτήσεις των δικαιούχων προσφύγων του 1922 για την αποζημίωση σχετικά με την περιουσία που είχαν εγκαταλείψει στην Μικρά Ασία, θα εξετάζονταν από ειδικές επιτροπές προσφύγων, συμπατριωτών των ενδιαφερομένων. Εάν θεωρούνταν ανακριβείς, προβλεπόταν αναθεώρηση τους από ένα Ανώτατο Συμβούλιο. </w:t>
      </w:r>
      <w:r w:rsidRPr="00CB1782">
        <w:rPr>
          <w:rFonts w:ascii="Arial" w:hAnsi="Arial" w:cs="Arial"/>
          <w:lang w:val="el-GR"/>
        </w:rPr>
        <w:t xml:space="preserve">                                                                                                  </w:t>
      </w:r>
      <w:r w:rsidRPr="00CB1782">
        <w:rPr>
          <w:rFonts w:ascii="Arial" w:hAnsi="Arial" w:cs="Arial"/>
          <w:b/>
          <w:bCs/>
          <w:lang w:val="el-GR"/>
        </w:rPr>
        <w:t xml:space="preserve">Πρωτοβάθμιες Επιτροπές Εκτίμησης - Δευτεροβάθμιες Επιτροπές </w:t>
      </w:r>
      <w:proofErr w:type="spellStart"/>
      <w:r w:rsidRPr="00CB1782">
        <w:rPr>
          <w:rFonts w:ascii="Arial" w:hAnsi="Arial" w:cs="Arial"/>
          <w:b/>
          <w:bCs/>
          <w:lang w:val="el-GR"/>
        </w:rPr>
        <w:t>Εκτίμησης</w:t>
      </w:r>
      <w:r w:rsidR="001A683F" w:rsidRPr="00CB1782">
        <w:rPr>
          <w:rFonts w:ascii="Arial" w:hAnsi="Arial" w:cs="Arial"/>
          <w:b/>
          <w:bCs/>
          <w:lang w:val="el-GR"/>
        </w:rPr>
        <w:t>σελ</w:t>
      </w:r>
      <w:proofErr w:type="spellEnd"/>
      <w:r w:rsidR="001A683F" w:rsidRPr="00CB1782">
        <w:rPr>
          <w:rFonts w:ascii="Arial" w:hAnsi="Arial" w:cs="Arial"/>
          <w:b/>
          <w:bCs/>
          <w:lang w:val="el-GR"/>
        </w:rPr>
        <w:t xml:space="preserve"> 160-161</w:t>
      </w:r>
      <w:r w:rsidRPr="00CB1782">
        <w:rPr>
          <w:rFonts w:ascii="Arial" w:hAnsi="Arial" w:cs="Arial"/>
          <w:b/>
          <w:bCs/>
          <w:lang w:val="el-GR"/>
        </w:rPr>
        <w:t xml:space="preserve"> :</w:t>
      </w:r>
      <w:r w:rsidRPr="00CB1782">
        <w:rPr>
          <w:rFonts w:ascii="Arial" w:hAnsi="Arial" w:cs="Arial"/>
          <w:lang w:val="el-GR"/>
        </w:rPr>
        <w:t xml:space="preserve"> Για την οριστική εκτίμηση των περιουσιών που εγκαταλείφθηκαν στην Τουρκία συστάθηκαν Πρωτοβάθμιες Επιτροπές Εκτίμησης και Δευτεροβάθμιες Επιτροπές, για προβλήματα που ενδεχομένως θα ανέκυπταν.</w:t>
      </w:r>
    </w:p>
    <w:p w:rsidR="00EC07FA" w:rsidRPr="00CB1782" w:rsidRDefault="002A0CDB" w:rsidP="00EC07FA">
      <w:pPr>
        <w:rPr>
          <w:rFonts w:ascii="Arial" w:hAnsi="Arial" w:cs="Arial"/>
          <w:lang w:val="el-GR"/>
        </w:rPr>
      </w:pPr>
      <w:r w:rsidRPr="00CB1782">
        <w:rPr>
          <w:rFonts w:ascii="Arial" w:hAnsi="Arial" w:cs="Arial"/>
          <w:lang w:val="el-GR"/>
        </w:rPr>
        <w:lastRenderedPageBreak/>
        <w:t xml:space="preserve">  </w:t>
      </w:r>
      <w:r w:rsidR="00EC07FA" w:rsidRPr="00CB1782">
        <w:rPr>
          <w:rFonts w:ascii="Arial" w:hAnsi="Arial" w:cs="Arial"/>
          <w:b/>
          <w:bCs/>
          <w:u w:val="single"/>
          <w:lang w:val="el-GR"/>
        </w:rPr>
        <w:t>Αγροτική Τράπεζα σελ.157</w:t>
      </w:r>
    </w:p>
    <w:p w:rsidR="00EC07FA" w:rsidRPr="00CB1782" w:rsidRDefault="00EC07FA" w:rsidP="00EC07FA">
      <w:pPr>
        <w:rPr>
          <w:rFonts w:ascii="Arial" w:hAnsi="Arial" w:cs="Arial"/>
          <w:lang w:val="el-GR"/>
        </w:rPr>
      </w:pPr>
      <w:r w:rsidRPr="00CB1782">
        <w:rPr>
          <w:rFonts w:ascii="Arial" w:hAnsi="Arial" w:cs="Arial"/>
          <w:lang w:val="el-GR"/>
        </w:rPr>
        <w:t>Η ίδρυσή της προωθήθηκε μετά την ολοκλήρωση της αγροτικής</w:t>
      </w:r>
    </w:p>
    <w:p w:rsidR="00EC07FA" w:rsidRPr="00CB1782" w:rsidRDefault="00EC07FA" w:rsidP="00EC07FA">
      <w:pPr>
        <w:rPr>
          <w:rFonts w:ascii="Arial" w:hAnsi="Arial" w:cs="Arial"/>
          <w:lang w:val="el-GR"/>
        </w:rPr>
      </w:pPr>
      <w:r w:rsidRPr="00CB1782">
        <w:rPr>
          <w:rFonts w:ascii="Arial" w:hAnsi="Arial" w:cs="Arial"/>
          <w:lang w:val="el-GR"/>
        </w:rPr>
        <w:t>μεταρρύθμισης, προκειμένου να αντιμετωπιστούν τα νέα προβλήματα που είχε δημιουργήσει η νέα κατάσταση. Ανέλαβε την είσπραξη των χρεών των αγροτών προσφύγων, μετά τη διάλυση της ΕΑΠ το 1930.</w:t>
      </w:r>
    </w:p>
    <w:p w:rsidR="00EC07FA" w:rsidRPr="00CB1782" w:rsidRDefault="00EC07FA" w:rsidP="00EC07FA">
      <w:pPr>
        <w:rPr>
          <w:rFonts w:ascii="Arial" w:hAnsi="Arial" w:cs="Arial"/>
          <w:lang w:val="el-GR"/>
        </w:rPr>
      </w:pPr>
      <w:r w:rsidRPr="00CB1782">
        <w:rPr>
          <w:rFonts w:ascii="Arial" w:hAnsi="Arial" w:cs="Arial"/>
          <w:b/>
          <w:bCs/>
          <w:u w:val="single"/>
          <w:lang w:val="el-GR"/>
        </w:rPr>
        <w:t xml:space="preserve">Εθνική Τράπεζα </w:t>
      </w:r>
      <w:proofErr w:type="spellStart"/>
      <w:r w:rsidRPr="00CB1782">
        <w:rPr>
          <w:rFonts w:ascii="Arial" w:hAnsi="Arial" w:cs="Arial"/>
          <w:b/>
          <w:bCs/>
          <w:u w:val="single"/>
          <w:lang w:val="el-GR"/>
        </w:rPr>
        <w:t>σελ</w:t>
      </w:r>
      <w:proofErr w:type="spellEnd"/>
      <w:r w:rsidRPr="00CB1782">
        <w:rPr>
          <w:rFonts w:ascii="Arial" w:hAnsi="Arial" w:cs="Arial"/>
          <w:b/>
          <w:bCs/>
          <w:u w:val="single"/>
          <w:lang w:val="el-GR"/>
        </w:rPr>
        <w:t xml:space="preserve"> 160,162</w:t>
      </w:r>
    </w:p>
    <w:p w:rsidR="00EC07FA" w:rsidRPr="00CB1782" w:rsidRDefault="00EC07FA">
      <w:pPr>
        <w:rPr>
          <w:rFonts w:ascii="Arial" w:hAnsi="Arial" w:cs="Arial"/>
          <w:lang w:val="el-GR"/>
        </w:rPr>
      </w:pPr>
      <w:r w:rsidRPr="00CB1782">
        <w:rPr>
          <w:rFonts w:ascii="Arial" w:hAnsi="Arial" w:cs="Arial"/>
          <w:lang w:val="el-GR"/>
        </w:rPr>
        <w:t xml:space="preserve">Ανέλαβε να πληρώσει στους ανταλλάξιμους που δεν είχαν ακόμα αποκατασταθεί μια προκαταβολή μέχρι την τελική αποπληρωμή της αξίας της περιουσίας που εγκαταλείφθηκε στην Τουρκία. Παρακρατούσε το 25% </w:t>
      </w:r>
      <w:proofErr w:type="spellStart"/>
      <w:r w:rsidRPr="00CB1782">
        <w:rPr>
          <w:rFonts w:ascii="Arial" w:hAnsi="Arial" w:cs="Arial"/>
          <w:lang w:val="el-GR"/>
        </w:rPr>
        <w:t>τηςπροκαταβολής</w:t>
      </w:r>
      <w:proofErr w:type="spellEnd"/>
      <w:r w:rsidRPr="00CB1782">
        <w:rPr>
          <w:rFonts w:ascii="Arial" w:hAnsi="Arial" w:cs="Arial"/>
          <w:lang w:val="el-GR"/>
        </w:rPr>
        <w:t xml:space="preserve"> της αποζημίωση</w:t>
      </w:r>
    </w:p>
    <w:p w:rsidR="00105725" w:rsidRPr="00CB1782" w:rsidRDefault="002A0CDB">
      <w:pPr>
        <w:rPr>
          <w:rFonts w:ascii="Arial" w:hAnsi="Arial" w:cs="Arial"/>
          <w:lang w:val="el-GR"/>
        </w:rPr>
      </w:pPr>
      <w:r w:rsidRPr="00CB1782">
        <w:rPr>
          <w:rFonts w:ascii="Arial" w:hAnsi="Arial" w:cs="Arial"/>
          <w:lang w:val="el-GR"/>
        </w:rPr>
        <w:t xml:space="preserve">      </w:t>
      </w:r>
      <w:r w:rsidRPr="00CB1782">
        <w:rPr>
          <w:rFonts w:ascii="Arial" w:hAnsi="Arial" w:cs="Arial"/>
          <w:b/>
          <w:bCs/>
          <w:lang w:val="el-GR"/>
        </w:rPr>
        <w:t xml:space="preserve">Σύμβαση Άγκυρας (Ιούνιος 1925) - Συμφωνία Αθηνών (Δεκέμβριος 1926) </w:t>
      </w:r>
      <w:proofErr w:type="spellStart"/>
      <w:r w:rsidR="001A683F" w:rsidRPr="00CB1782">
        <w:rPr>
          <w:rFonts w:ascii="Arial" w:hAnsi="Arial" w:cs="Arial"/>
          <w:b/>
          <w:bCs/>
          <w:lang w:val="el-GR"/>
        </w:rPr>
        <w:t>σελ</w:t>
      </w:r>
      <w:proofErr w:type="spellEnd"/>
      <w:r w:rsidR="001A683F" w:rsidRPr="00CB1782">
        <w:rPr>
          <w:rFonts w:ascii="Arial" w:hAnsi="Arial" w:cs="Arial"/>
          <w:b/>
          <w:bCs/>
          <w:lang w:val="el-GR"/>
        </w:rPr>
        <w:t xml:space="preserve"> 161</w:t>
      </w:r>
      <w:r w:rsidRPr="00CB1782">
        <w:rPr>
          <w:rFonts w:ascii="Arial" w:hAnsi="Arial" w:cs="Arial"/>
          <w:b/>
          <w:bCs/>
          <w:lang w:val="el-GR"/>
        </w:rPr>
        <w:t>: Ύ</w:t>
      </w:r>
      <w:r w:rsidRPr="00CB1782">
        <w:rPr>
          <w:rFonts w:ascii="Arial" w:hAnsi="Arial" w:cs="Arial"/>
          <w:lang w:val="el-GR"/>
        </w:rPr>
        <w:t xml:space="preserve">στερα από διαπραγματεύσεις, τον Ιούνιο του 1925 υπογράφηκε η Σύμβαση της Άγκυρας και το Δεκέμβριο του 1926 η Συμφωνία των Αθηνών. Αυτές ρύθμιζαν τα επίμαχα θέματα μεταξύ Ελλάδος και Τουρκίας, όμως δεν εφαρμόστηκαν ποτέ.                                                                                                                                                </w:t>
      </w:r>
      <w:r w:rsidRPr="00CB1782">
        <w:rPr>
          <w:rFonts w:ascii="Arial" w:hAnsi="Arial" w:cs="Arial"/>
          <w:b/>
          <w:bCs/>
          <w:lang w:val="el-GR"/>
        </w:rPr>
        <w:t>Συμφωνία ΄</w:t>
      </w:r>
      <w:proofErr w:type="spellStart"/>
      <w:r w:rsidRPr="00CB1782">
        <w:rPr>
          <w:rFonts w:ascii="Arial" w:hAnsi="Arial" w:cs="Arial"/>
          <w:b/>
          <w:bCs/>
          <w:lang w:val="el-GR"/>
        </w:rPr>
        <w:t>Αγκυρας</w:t>
      </w:r>
      <w:proofErr w:type="spellEnd"/>
      <w:r w:rsidRPr="00CB1782">
        <w:rPr>
          <w:rFonts w:ascii="Arial" w:hAnsi="Arial" w:cs="Arial"/>
          <w:b/>
          <w:bCs/>
          <w:lang w:val="el-GR"/>
        </w:rPr>
        <w:t xml:space="preserve"> (10 Ιουνίου 1930</w:t>
      </w:r>
      <w:r w:rsidR="001A683F" w:rsidRPr="00CB1782">
        <w:rPr>
          <w:rFonts w:ascii="Arial" w:hAnsi="Arial" w:cs="Arial"/>
          <w:b/>
          <w:bCs/>
          <w:lang w:val="el-GR"/>
        </w:rPr>
        <w:t xml:space="preserve">) </w:t>
      </w:r>
      <w:proofErr w:type="spellStart"/>
      <w:r w:rsidR="001A683F" w:rsidRPr="00CB1782">
        <w:rPr>
          <w:rFonts w:ascii="Arial" w:hAnsi="Arial" w:cs="Arial"/>
          <w:b/>
          <w:bCs/>
          <w:lang w:val="el-GR"/>
        </w:rPr>
        <w:t>σελ</w:t>
      </w:r>
      <w:proofErr w:type="spellEnd"/>
      <w:r w:rsidR="001A683F" w:rsidRPr="00CB1782">
        <w:rPr>
          <w:rFonts w:ascii="Arial" w:hAnsi="Arial" w:cs="Arial"/>
          <w:b/>
          <w:bCs/>
          <w:lang w:val="el-GR"/>
        </w:rPr>
        <w:t xml:space="preserve"> 161</w:t>
      </w:r>
      <w:r w:rsidRPr="00CB1782">
        <w:rPr>
          <w:rFonts w:ascii="Arial" w:hAnsi="Arial" w:cs="Arial"/>
          <w:b/>
          <w:bCs/>
          <w:lang w:val="el-GR"/>
        </w:rPr>
        <w:t xml:space="preserve"> :</w:t>
      </w:r>
      <w:r w:rsidRPr="00CB1782">
        <w:rPr>
          <w:rFonts w:ascii="Arial" w:hAnsi="Arial" w:cs="Arial"/>
          <w:lang w:val="el-GR"/>
        </w:rPr>
        <w:t xml:space="preserve"> Η Συμφωνία της Άγκυρας ήταν μια από τις συμφωνίες που υπεγράφησαν μεταξύ Ελλάδος και Τουρκίας, στα πλαίσια της ελληνοτουρκικής προσέγγισης που επιδίωξε η κυβέρνηση των Φιλελευθέρων από το 1928. Ειδικότερα, Τον Αύγουστο του 1928 το κόμμα των Φιλελευθέρων κέρδισε τις εκλογές και σχεδόν αμέσως η νέα κυβέρνηση ξεκίνησε διαπραγματεύσεις που κράτησαν δύο χρόνια. Ο Ελ. Βενιζέλος επιθυμούσε τη διευθέτηση των οικονομικών διαφορών και την αναγνώριση του εδαφικού καθεστώτος μεταξύ των δύο χωρών. Όμως, σε κάθε προσπάθεια προσέγγισης με την Τουρκία, εμπόδιο στεκόταν η έντονα αρνητική στάση των προσφύγων. Στις 10 Ιουνίου 1930 υπογράφηκε η Συμφωνία της Άγκυρας που αποτελούσε το οικονομικό σύμφωνο μεταξύ των δύο χωρών. Τα κυριότερα σημεία του ήταν: • Ρύθμισε το ζήτημα των Ελλήνων ορθοδόξων της Κωνσταντινούπολης και των μουσουλμάνων της Θράκης, καθώς και των «φυγάδων». • Όριζε ότι οι ανταλλάξιμες μουσουλμανικές περιουσίες στην Ελλάδα και οι ελληνικές στην Τουρκία περιέρχονταν στην κυριότητα του Ελληνικού και Τουρκικού Δημοσίου, αντίστοιχα. • Προέβλεπε αμοιβαία απόσβεση των οικονομικών υποχρεώσεων μεταξύ των δύο χωρών. [Η συμφωνία ολοκληρώθηκε στις 30 Οκτωβρίου του ίδιου έτους με το Σύμφωνο φιλίας, ουδετερότητας και διαιτησίας, το Πρωτόκολλο για τον περιορισμό των ναυτικών εξοπλισμών και τη Σύμβαση εμπορίου, εγκατάστασης και ναυτιλίας. Με την τελευταία αυτή σύμβαση δόθηκε η δυνατότητα στους υπηκόους του καθενός από τα δύο κράτη να ταξιδεύουν ή να εγκαθίστανται (με κάποιους περιορισμούς) στο έδαφος του άλλου κράτους. </w:t>
      </w:r>
    </w:p>
    <w:p w:rsidR="002A0CDB" w:rsidRPr="00CB1782" w:rsidRDefault="002A0CDB">
      <w:pPr>
        <w:rPr>
          <w:rFonts w:ascii="Arial" w:hAnsi="Arial" w:cs="Arial"/>
          <w:lang w:val="el-GR"/>
        </w:rPr>
      </w:pPr>
      <w:r w:rsidRPr="00CB1782">
        <w:rPr>
          <w:rFonts w:ascii="Arial" w:hAnsi="Arial" w:cs="Arial"/>
          <w:b/>
          <w:bCs/>
          <w:lang w:val="el-GR"/>
        </w:rPr>
        <w:t>Σύμφωνο Φιλίας, ουδετερότητας και διαιτησίας (30 Οκτωβρίου 1930)</w:t>
      </w:r>
      <w:proofErr w:type="spellStart"/>
      <w:r w:rsidR="001A683F" w:rsidRPr="00CB1782">
        <w:rPr>
          <w:rFonts w:ascii="Arial" w:hAnsi="Arial" w:cs="Arial"/>
          <w:b/>
          <w:bCs/>
          <w:lang w:val="el-GR"/>
        </w:rPr>
        <w:t>σελ</w:t>
      </w:r>
      <w:proofErr w:type="spellEnd"/>
      <w:r w:rsidR="001A683F" w:rsidRPr="00CB1782">
        <w:rPr>
          <w:rFonts w:ascii="Arial" w:hAnsi="Arial" w:cs="Arial"/>
          <w:b/>
          <w:bCs/>
          <w:lang w:val="el-GR"/>
        </w:rPr>
        <w:t xml:space="preserve"> 161</w:t>
      </w:r>
      <w:r w:rsidRPr="00CB1782">
        <w:rPr>
          <w:rFonts w:ascii="Arial" w:hAnsi="Arial" w:cs="Arial"/>
          <w:b/>
          <w:bCs/>
          <w:lang w:val="el-GR"/>
        </w:rPr>
        <w:t xml:space="preserve"> :</w:t>
      </w:r>
      <w:r w:rsidRPr="00CB1782">
        <w:rPr>
          <w:rFonts w:ascii="Arial" w:hAnsi="Arial" w:cs="Arial"/>
          <w:lang w:val="el-GR"/>
        </w:rPr>
        <w:t xml:space="preserve"> Το Σύμφωνο Φιλίας, ουδετερότητας και διαιτησίας ήταν μια από τις συμφωνίες που υπεγράφησαν μεταξύ Ελλάδος και Τουρκίας, στα πλαίσια της ελληνοτουρκικής προσέγγισης που επιδίωξε η κυβέρνηση των Φιλελευθέρων από το 1928. Ειδικότερα, η Συμφωνία της Άγκυρας της 10ης Ιουνίου 1930, η συμφωνία ολοκληρώθηκε στις 30 Οκτωβρίου του ίδιου έτους με το Σύμφωνο φιλίας, ουδετερότητας και διαιτησίας, το Πρωτόκολλο για τον περιορισμό των ναυτικών εξοπλισμών και τη Σύμβαση εμπορίου, εγκατάστασης και ναυτιλίας. Με την τελευταία αυτή σύμβαση δόθηκε η δυνατότητα στους υπηκόους του καθενός από τα δύο κράτη να ταξιδεύουν ή να εγκαθίστανται (με κάποιους περιορισμούς) στο έδαφος του άλλου κράτους.                                                                                                                                         </w:t>
      </w:r>
      <w:r w:rsidRPr="00CB1782">
        <w:rPr>
          <w:rFonts w:ascii="Arial" w:hAnsi="Arial" w:cs="Arial"/>
          <w:b/>
          <w:bCs/>
          <w:lang w:val="el-GR"/>
        </w:rPr>
        <w:t>Πρωτόκολλο για τον περιορισμό ναυτικών εξοπλισμών (30 Οκτωβρίου 1930)</w:t>
      </w:r>
      <w:proofErr w:type="spellStart"/>
      <w:r w:rsidR="001A683F" w:rsidRPr="00CB1782">
        <w:rPr>
          <w:rFonts w:ascii="Arial" w:hAnsi="Arial" w:cs="Arial"/>
          <w:b/>
          <w:bCs/>
          <w:lang w:val="el-GR"/>
        </w:rPr>
        <w:t>σελ</w:t>
      </w:r>
      <w:proofErr w:type="spellEnd"/>
      <w:r w:rsidR="001A683F" w:rsidRPr="00CB1782">
        <w:rPr>
          <w:rFonts w:ascii="Arial" w:hAnsi="Arial" w:cs="Arial"/>
          <w:b/>
          <w:bCs/>
          <w:lang w:val="el-GR"/>
        </w:rPr>
        <w:t xml:space="preserve"> 161</w:t>
      </w:r>
      <w:r w:rsidRPr="00CB1782">
        <w:rPr>
          <w:rFonts w:ascii="Arial" w:hAnsi="Arial" w:cs="Arial"/>
          <w:b/>
          <w:bCs/>
          <w:lang w:val="el-GR"/>
        </w:rPr>
        <w:t>:</w:t>
      </w:r>
      <w:r w:rsidRPr="00CB1782">
        <w:rPr>
          <w:rFonts w:ascii="Arial" w:hAnsi="Arial" w:cs="Arial"/>
          <w:lang w:val="el-GR"/>
        </w:rPr>
        <w:t xml:space="preserve"> Το Πρωτόκολλο για τον περιορισμό ναυτικών εξοπλισμών ήταν μια από τις συμφωνίες που υπεγράφησαν μεταξύ Ελλάδος και Τουρκίας, στα πλαίσια της ελληνοτουρκικής προσέγγισης </w:t>
      </w:r>
      <w:r w:rsidRPr="00CB1782">
        <w:rPr>
          <w:rFonts w:ascii="Arial" w:hAnsi="Arial" w:cs="Arial"/>
          <w:lang w:val="el-GR"/>
        </w:rPr>
        <w:lastRenderedPageBreak/>
        <w:t xml:space="preserve">που επιδίωξε η κυβέρνηση των Φιλελευθέρων από το 1928. Ειδικότερα, η Συμφωνία της Άγκυρας της 10ης Ιουνίου 1930, η συμφωνία ολοκληρώθηκε στις 30 Οκτωβρίου του ίδιου έτους με το Σύμφωνο φιλίας, ουδετερότητας και διαιτησίας, το Πρωτόκολλο για τον περιορισμό των ναυτικών εξοπλισμών και τη Σύμβαση εμπορίου, εγκατάστασης και ναυτιλίας.                                                                                                                                            </w:t>
      </w:r>
      <w:r w:rsidRPr="00CB1782">
        <w:rPr>
          <w:rFonts w:ascii="Arial" w:hAnsi="Arial" w:cs="Arial"/>
          <w:b/>
          <w:bCs/>
          <w:lang w:val="el-GR"/>
        </w:rPr>
        <w:t>Σύμβαση Εμπορίου, εγκατάστασης και ναυτιλίας (30 Οκτωβρίου 1930)</w:t>
      </w:r>
      <w:proofErr w:type="spellStart"/>
      <w:r w:rsidR="001A683F" w:rsidRPr="00CB1782">
        <w:rPr>
          <w:rFonts w:ascii="Arial" w:hAnsi="Arial" w:cs="Arial"/>
          <w:b/>
          <w:bCs/>
          <w:lang w:val="el-GR"/>
        </w:rPr>
        <w:t>σελ</w:t>
      </w:r>
      <w:proofErr w:type="spellEnd"/>
      <w:r w:rsidR="001A683F" w:rsidRPr="00CB1782">
        <w:rPr>
          <w:rFonts w:ascii="Arial" w:hAnsi="Arial" w:cs="Arial"/>
          <w:b/>
          <w:bCs/>
          <w:lang w:val="el-GR"/>
        </w:rPr>
        <w:t xml:space="preserve"> 161</w:t>
      </w:r>
      <w:r w:rsidRPr="00CB1782">
        <w:rPr>
          <w:rFonts w:ascii="Arial" w:hAnsi="Arial" w:cs="Arial"/>
          <w:b/>
          <w:bCs/>
          <w:lang w:val="el-GR"/>
        </w:rPr>
        <w:t xml:space="preserve"> :</w:t>
      </w:r>
      <w:r w:rsidRPr="00CB1782">
        <w:rPr>
          <w:rFonts w:ascii="Arial" w:hAnsi="Arial" w:cs="Arial"/>
          <w:lang w:val="el-GR"/>
        </w:rPr>
        <w:t xml:space="preserve"> Η Σύμβαση Εμπορίου, εγκατάστασης και ναυτιλίας (30 Οκτωβρίου 1930) ήταν μια από τις συμφωνίες που υπεγράφησαν μεταξύ Ελλάδος και Τουρκίας, στα πλαίσια της ελληνοτουρκικής προσέγγισης που επιδίωξε η κυβέρνηση των Φιλελευθέρων από το 1928. Ειδικότερα, η Συμφωνία της Άγκυρας της 10ης Ιουνίου 1930, η συμφωνία ολοκληρώθηκε στις 30 Οκτωβρίου του ίδιου έτους με το Σύμφωνο φιλίας, ουδετερότητας και διαιτησίας, το Πρωτόκολλο για τον περιορισμό των ναυτικών εξοπλισμών και τη Σύμβαση εμπορίου, εγκατάστασης και ναυτιλίας. Με την τελευταία αυτή σύμβαση δόθηκε η δυνατότητα στους υπηκόους του καθενός από τα δύο κράτη να ταξιδεύουν ή να εγκαθίστανται (με κάποιους περιορισμούς) στο έδαφος του άλλου </w:t>
      </w:r>
      <w:bookmarkStart w:id="0" w:name="_GoBack"/>
      <w:bookmarkEnd w:id="0"/>
      <w:r w:rsidRPr="00CB1782">
        <w:rPr>
          <w:rFonts w:ascii="Arial" w:hAnsi="Arial" w:cs="Arial"/>
          <w:lang w:val="el-GR"/>
        </w:rPr>
        <w:t>κράτους</w:t>
      </w:r>
      <w:r w:rsidR="001A683F" w:rsidRPr="00CB1782">
        <w:rPr>
          <w:rFonts w:ascii="Arial" w:hAnsi="Arial" w:cs="Arial"/>
          <w:lang w:val="el-GR"/>
        </w:rPr>
        <w:t>.</w:t>
      </w:r>
    </w:p>
    <w:p w:rsidR="00EC07FA" w:rsidRPr="00CB1782" w:rsidRDefault="00EC07FA">
      <w:pPr>
        <w:rPr>
          <w:rFonts w:ascii="Arial" w:hAnsi="Arial" w:cs="Arial"/>
          <w:lang w:val="el-GR"/>
        </w:rPr>
      </w:pPr>
      <w:r w:rsidRPr="00CB1782">
        <w:rPr>
          <w:rFonts w:ascii="Arial" w:hAnsi="Arial" w:cs="Arial"/>
          <w:b/>
          <w:bCs/>
          <w:lang w:val="el-GR"/>
        </w:rPr>
        <w:t>«</w:t>
      </w:r>
      <w:proofErr w:type="spellStart"/>
      <w:r w:rsidRPr="00CB1782">
        <w:rPr>
          <w:rFonts w:ascii="Arial" w:hAnsi="Arial" w:cs="Arial"/>
          <w:b/>
          <w:bCs/>
          <w:lang w:val="el-GR"/>
        </w:rPr>
        <w:t>Αμειψισπορά»σελ</w:t>
      </w:r>
      <w:proofErr w:type="spellEnd"/>
      <w:r w:rsidRPr="00CB1782">
        <w:rPr>
          <w:rFonts w:ascii="Arial" w:hAnsi="Arial" w:cs="Arial"/>
          <w:b/>
          <w:bCs/>
          <w:lang w:val="el-GR"/>
        </w:rPr>
        <w:t xml:space="preserve"> 168</w:t>
      </w:r>
      <w:r w:rsidRPr="00CB1782">
        <w:rPr>
          <w:rFonts w:ascii="Arial" w:hAnsi="Arial" w:cs="Arial"/>
          <w:lang w:val="el-GR"/>
        </w:rPr>
        <w:t>: Η εγκατάσταση των προσφύγων του 1922 από την Μικρά Ασία ωφέλησε την ελληνική οικονομία και ειδικότερα στον αγροτικό τομέα, εφαρμόστηκε η μέθοδος της αμειψισποράς, δηλαδή η εναλλαγή καλλιέργειας στο ίδιο έδαφος, για να εξασφαλίζονται καλύτερες γεωργικές αποδόσεις.</w:t>
      </w:r>
    </w:p>
    <w:p w:rsidR="001A683F" w:rsidRPr="00CB1782" w:rsidRDefault="001A683F">
      <w:pPr>
        <w:rPr>
          <w:rFonts w:ascii="Arial" w:hAnsi="Arial" w:cs="Arial"/>
          <w:b/>
          <w:bCs/>
          <w:lang w:val="el-GR"/>
        </w:rPr>
      </w:pPr>
      <w:r w:rsidRPr="00CB1782">
        <w:rPr>
          <w:rFonts w:ascii="Arial" w:hAnsi="Arial" w:cs="Arial"/>
          <w:b/>
          <w:bCs/>
          <w:lang w:val="el-GR"/>
        </w:rPr>
        <w:t>Αυτόχθονες-Ετερόχθονες</w:t>
      </w:r>
      <w:r w:rsidR="000B5D57" w:rsidRPr="00CB1782">
        <w:rPr>
          <w:rFonts w:ascii="Arial" w:hAnsi="Arial" w:cs="Arial"/>
          <w:b/>
          <w:bCs/>
          <w:lang w:val="el-GR"/>
        </w:rPr>
        <w:t xml:space="preserve"> </w:t>
      </w:r>
      <w:proofErr w:type="spellStart"/>
      <w:r w:rsidR="000B5D57" w:rsidRPr="00CB1782">
        <w:rPr>
          <w:rFonts w:ascii="Arial" w:hAnsi="Arial" w:cs="Arial"/>
          <w:b/>
          <w:bCs/>
          <w:lang w:val="el-GR"/>
        </w:rPr>
        <w:t>σελ</w:t>
      </w:r>
      <w:proofErr w:type="spellEnd"/>
      <w:r w:rsidR="000B5D57" w:rsidRPr="00CB1782">
        <w:rPr>
          <w:rFonts w:ascii="Arial" w:hAnsi="Arial" w:cs="Arial"/>
          <w:b/>
          <w:bCs/>
          <w:lang w:val="el-GR"/>
        </w:rPr>
        <w:t xml:space="preserve"> 131-133</w:t>
      </w:r>
    </w:p>
    <w:p w:rsidR="00105725" w:rsidRPr="00105725" w:rsidRDefault="00105725">
      <w:pPr>
        <w:rPr>
          <w:lang w:val="el-GR"/>
        </w:rPr>
      </w:pPr>
    </w:p>
    <w:sectPr w:rsidR="00105725" w:rsidRPr="00105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25"/>
    <w:rsid w:val="000B5D57"/>
    <w:rsid w:val="00105725"/>
    <w:rsid w:val="001A683F"/>
    <w:rsid w:val="002A0CDB"/>
    <w:rsid w:val="004F490C"/>
    <w:rsid w:val="00604014"/>
    <w:rsid w:val="008C14AC"/>
    <w:rsid w:val="00976905"/>
    <w:rsid w:val="00CB1782"/>
    <w:rsid w:val="00EC07FA"/>
    <w:rsid w:val="00F52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9B91E-A3ED-479E-92E2-91EA4C29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C07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784442">
      <w:bodyDiv w:val="1"/>
      <w:marLeft w:val="0"/>
      <w:marRight w:val="0"/>
      <w:marTop w:val="0"/>
      <w:marBottom w:val="0"/>
      <w:divBdr>
        <w:top w:val="none" w:sz="0" w:space="0" w:color="auto"/>
        <w:left w:val="none" w:sz="0" w:space="0" w:color="auto"/>
        <w:bottom w:val="none" w:sz="0" w:space="0" w:color="auto"/>
        <w:right w:val="none" w:sz="0" w:space="0" w:color="auto"/>
      </w:divBdr>
    </w:div>
    <w:div w:id="19140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3709</Words>
  <Characters>21143</Characters>
  <Application>Microsoft Office Word</Application>
  <DocSecurity>0</DocSecurity>
  <Lines>176</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Anasto</dc:creator>
  <cp:keywords/>
  <dc:description/>
  <cp:lastModifiedBy>George Anasto</cp:lastModifiedBy>
  <cp:revision>6</cp:revision>
  <dcterms:created xsi:type="dcterms:W3CDTF">2020-03-24T09:40:00Z</dcterms:created>
  <dcterms:modified xsi:type="dcterms:W3CDTF">2020-04-05T17:21:00Z</dcterms:modified>
</cp:coreProperties>
</file>